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9B4" w:rsidRDefault="00FB19B4" w:rsidP="00FB19B4">
      <w:pPr>
        <w:jc w:val="both"/>
        <w:rPr>
          <w:rFonts w:hint="cs"/>
          <w:rtl/>
        </w:rPr>
      </w:pPr>
    </w:p>
    <w:p w:rsidR="00FB19B4" w:rsidRPr="00FB19B4" w:rsidRDefault="00FB19B4" w:rsidP="00FB19B4">
      <w:pPr>
        <w:rPr>
          <w:rtl/>
        </w:rPr>
      </w:pPr>
    </w:p>
    <w:p w:rsidR="00FB19B4" w:rsidRPr="00FB19B4" w:rsidRDefault="00FB19B4" w:rsidP="00FB19B4">
      <w:pPr>
        <w:rPr>
          <w:rtl/>
        </w:rPr>
      </w:pPr>
    </w:p>
    <w:p w:rsidR="00FB19B4" w:rsidRPr="00FB19B4" w:rsidRDefault="00FB19B4" w:rsidP="00FB19B4">
      <w:pPr>
        <w:rPr>
          <w:rtl/>
        </w:rPr>
      </w:pPr>
    </w:p>
    <w:p w:rsidR="00FB19B4" w:rsidRPr="00FB19B4" w:rsidRDefault="00FB19B4" w:rsidP="00FB19B4">
      <w:pPr>
        <w:rPr>
          <w:rtl/>
        </w:rPr>
      </w:pPr>
    </w:p>
    <w:p w:rsidR="00FB19B4" w:rsidRDefault="00FB19B4" w:rsidP="00FB19B4">
      <w:pPr>
        <w:rPr>
          <w:rtl/>
        </w:rPr>
      </w:pPr>
    </w:p>
    <w:p w:rsidR="00FB19B4" w:rsidRPr="00D94A86" w:rsidRDefault="00FB19B4" w:rsidP="00FB19B4">
      <w:pPr>
        <w:pStyle w:val="NormalWeb"/>
        <w:bidi/>
        <w:spacing w:before="120" w:after="120"/>
        <w:jc w:val="center"/>
        <w:rPr>
          <w:rFonts w:ascii="Arial" w:hAnsi="Arial" w:cs="Arial" w:hint="cs"/>
          <w:b/>
          <w:bCs/>
          <w:color w:val="000000"/>
          <w:u w:val="single"/>
          <w:rtl/>
        </w:rPr>
      </w:pPr>
      <w:proofErr w:type="spellStart"/>
      <w:r>
        <w:rPr>
          <w:rFonts w:ascii="Arial" w:hAnsi="Arial" w:cs="Arial"/>
          <w:color w:val="000000"/>
          <w:u w:val="single"/>
        </w:rPr>
        <w:t>Taarifa</w:t>
      </w:r>
      <w:proofErr w:type="spellEnd"/>
      <w:r>
        <w:rPr>
          <w:rFonts w:ascii="Arial" w:hAnsi="Arial" w:cs="Arial"/>
          <w:color w:val="000000"/>
          <w:u w:val="single"/>
        </w:rPr>
        <w:t xml:space="preserve"> </w:t>
      </w:r>
      <w:proofErr w:type="spellStart"/>
      <w:proofErr w:type="gramStart"/>
      <w:r>
        <w:rPr>
          <w:rFonts w:ascii="Arial" w:hAnsi="Arial" w:cs="Arial"/>
          <w:color w:val="000000"/>
          <w:u w:val="single"/>
        </w:rPr>
        <w:t>kwa</w:t>
      </w:r>
      <w:proofErr w:type="spellEnd"/>
      <w:proofErr w:type="gramEnd"/>
      <w:r>
        <w:rPr>
          <w:rFonts w:ascii="Arial" w:hAnsi="Arial" w:cs="Arial"/>
          <w:color w:val="000000"/>
          <w:u w:val="single"/>
        </w:rPr>
        <w:t xml:space="preserve"> </w:t>
      </w:r>
      <w:proofErr w:type="spellStart"/>
      <w:r>
        <w:rPr>
          <w:rFonts w:ascii="Arial" w:hAnsi="Arial" w:cs="Arial"/>
          <w:color w:val="000000"/>
          <w:u w:val="single"/>
        </w:rPr>
        <w:t>Vyombo</w:t>
      </w:r>
      <w:proofErr w:type="spellEnd"/>
      <w:r>
        <w:rPr>
          <w:rFonts w:ascii="Arial" w:hAnsi="Arial" w:cs="Arial"/>
          <w:color w:val="000000"/>
          <w:u w:val="single"/>
        </w:rPr>
        <w:t xml:space="preserve"> </w:t>
      </w:r>
      <w:proofErr w:type="spellStart"/>
      <w:r>
        <w:rPr>
          <w:rFonts w:ascii="Arial" w:hAnsi="Arial" w:cs="Arial"/>
          <w:color w:val="000000"/>
          <w:u w:val="single"/>
        </w:rPr>
        <w:t>vya</w:t>
      </w:r>
      <w:proofErr w:type="spellEnd"/>
      <w:r>
        <w:rPr>
          <w:rFonts w:ascii="Arial" w:hAnsi="Arial" w:cs="Arial"/>
          <w:color w:val="000000"/>
          <w:u w:val="single"/>
        </w:rPr>
        <w:t xml:space="preserve"> </w:t>
      </w:r>
      <w:proofErr w:type="spellStart"/>
      <w:r>
        <w:rPr>
          <w:rFonts w:ascii="Arial" w:hAnsi="Arial" w:cs="Arial"/>
          <w:color w:val="000000"/>
          <w:u w:val="single"/>
        </w:rPr>
        <w:t>Habari</w:t>
      </w:r>
      <w:proofErr w:type="spellEnd"/>
    </w:p>
    <w:p w:rsidR="00FB19B4" w:rsidRDefault="00FB19B4" w:rsidP="00FB19B4">
      <w:pPr>
        <w:pStyle w:val="NormalWeb"/>
        <w:spacing w:before="120" w:after="120"/>
        <w:jc w:val="center"/>
        <w:rPr>
          <w:rFonts w:ascii="Arial" w:hAnsi="Arial" w:cs="Arial"/>
          <w:b/>
          <w:bCs/>
          <w:color w:val="000000"/>
          <w:sz w:val="28"/>
          <w:szCs w:val="28"/>
          <w:u w:val="single"/>
        </w:rPr>
      </w:pPr>
      <w:r w:rsidRPr="00D94A86">
        <w:rPr>
          <w:rStyle w:val="tlid-translation"/>
          <w:rFonts w:ascii="Arial" w:hAnsi="Arial" w:cs="Arial"/>
          <w:b/>
          <w:bCs/>
          <w:lang w:val="sw-KE"/>
        </w:rPr>
        <w:t>Je, Kurugenzi ya Wakfu huko Hebron (Al-Khalil) Kusini Imekuwa Chombo cha Usalama Kinachompiga Vita Mwe</w:t>
      </w:r>
      <w:bookmarkStart w:id="0" w:name="_GoBack"/>
      <w:bookmarkEnd w:id="0"/>
      <w:r w:rsidRPr="00D94A86">
        <w:rPr>
          <w:rStyle w:val="tlid-translation"/>
          <w:rFonts w:ascii="Arial" w:hAnsi="Arial" w:cs="Arial"/>
          <w:b/>
          <w:bCs/>
          <w:lang w:val="sw-KE"/>
        </w:rPr>
        <w:t>nyezi Mungu na Mtume Wake?!</w:t>
      </w:r>
    </w:p>
    <w:p w:rsidR="00FB19B4" w:rsidRPr="00AB0155" w:rsidRDefault="00FB19B4" w:rsidP="00FB19B4">
      <w:pPr>
        <w:pStyle w:val="NormalWeb"/>
        <w:spacing w:before="120" w:after="120"/>
        <w:jc w:val="center"/>
        <w:rPr>
          <w:rFonts w:ascii="Arial" w:hAnsi="Arial" w:cs="Arial"/>
          <w:b/>
          <w:bCs/>
          <w:color w:val="000000"/>
        </w:rPr>
      </w:pPr>
      <w:r w:rsidRPr="00AB0155">
        <w:rPr>
          <w:rFonts w:ascii="Arial" w:hAnsi="Arial" w:cs="Arial"/>
          <w:b/>
          <w:bCs/>
          <w:color w:val="000000"/>
        </w:rPr>
        <w:t>(</w:t>
      </w:r>
      <w:proofErr w:type="spellStart"/>
      <w:r w:rsidRPr="00AB0155">
        <w:rPr>
          <w:rFonts w:ascii="Arial" w:hAnsi="Arial" w:cs="Arial"/>
          <w:b/>
          <w:bCs/>
          <w:color w:val="000000"/>
        </w:rPr>
        <w:t>Imetafsiriwa</w:t>
      </w:r>
      <w:proofErr w:type="spellEnd"/>
      <w:r w:rsidRPr="00AB0155">
        <w:rPr>
          <w:rFonts w:ascii="Arial" w:hAnsi="Arial" w:cs="Arial"/>
          <w:b/>
          <w:bCs/>
          <w:color w:val="000000"/>
        </w:rPr>
        <w:t>)</w:t>
      </w:r>
    </w:p>
    <w:p w:rsidR="00FB19B4" w:rsidRDefault="00FB19B4" w:rsidP="00FB19B4">
      <w:pPr>
        <w:pStyle w:val="NormalWeb"/>
        <w:spacing w:before="120" w:after="120"/>
        <w:jc w:val="both"/>
        <w:rPr>
          <w:rStyle w:val="tlid-translation"/>
          <w:rFonts w:ascii="Arial" w:hAnsi="Arial" w:cs="Arial"/>
          <w:lang w:val="sw-KE"/>
        </w:rPr>
      </w:pPr>
      <w:r w:rsidRPr="00D94A86">
        <w:rPr>
          <w:rStyle w:val="tlid-translation"/>
          <w:rFonts w:ascii="Arial" w:hAnsi="Arial" w:cs="Arial"/>
          <w:lang w:val="sw-KE"/>
        </w:rPr>
        <w:t>Jana, Jumapili adhuhuri, Vikosi vya Usalama vya Uzuizi viliwakamata mashababu watano wa Hizb ut-Tahrir kutoka mji wa Dura, kusini mwa Hebron, miongoni mwao ni mwanachama wa Afisi ya Habari ya Hizb ut-Tahrir katika Ardhi Iliyobarikiwa ya Palestina, Dkt Musab Abu Arqoub, baada ya swala ya adhuhuri mbele ya Msikiti Mkuu wa Dura. Kwa unyama na jeuri zote, vikosi hivi viliwashambulia mashababu hao katika makao makuu ya Usalama wa Uzuizi, kabla ya wengine kukabidhiwa polisi, na wengine kwa huduma ya ujasusi.</w:t>
      </w:r>
    </w:p>
    <w:p w:rsidR="00FB19B4" w:rsidRPr="008E403C" w:rsidRDefault="00FB19B4" w:rsidP="00FB19B4">
      <w:pPr>
        <w:pStyle w:val="NormalWeb"/>
        <w:spacing w:before="120" w:after="120"/>
        <w:jc w:val="both"/>
        <w:rPr>
          <w:rStyle w:val="tlid-translation"/>
          <w:rFonts w:ascii="Arial" w:hAnsi="Arial" w:cs="Arial"/>
          <w:lang w:val="sw-KE"/>
        </w:rPr>
      </w:pPr>
      <w:r w:rsidRPr="008E403C">
        <w:rPr>
          <w:rStyle w:val="tlid-translation"/>
          <w:rFonts w:ascii="Arial" w:hAnsi="Arial" w:cs="Arial"/>
          <w:lang w:val="sw-KE"/>
        </w:rPr>
        <w:t>Siku chache zilizopita, vyombo vya usalama vilikusanyika pambizoni mwa Msikiti Mkuu wa Dura, vikiandamana na Nasser Abdul Aziz Dud</w:t>
      </w:r>
      <w:r>
        <w:rPr>
          <w:rStyle w:val="tlid-translation"/>
          <w:rFonts w:ascii="Arial" w:hAnsi="Arial" w:cs="Arial"/>
          <w:lang w:val="sw-KE"/>
        </w:rPr>
        <w:t>a</w:t>
      </w:r>
      <w:r w:rsidRPr="008E403C">
        <w:rPr>
          <w:rStyle w:val="tlid-translation"/>
          <w:rFonts w:ascii="Arial" w:hAnsi="Arial" w:cs="Arial"/>
          <w:lang w:val="sw-KE"/>
        </w:rPr>
        <w:t>in, mkuu wa wakfu kusini mwa Hebron, ambaye alitamka maneno mabaya ambayo hayakufaa kwa Muislamu, vipi basi hili linafanywa na mtu ambaye ni msimamizi wa misikiti! Na hakika picha ambayo mkurugenzi wa wakfu na vyombo vya usalama waliidhihirisha ni ya kina cha chuki yao na uadui wao kwa wabebaji ulinganizi na harakati zao endelevu za uharibifu wa nyumba za Mwenyezi Mungu na kuzuia neno la haki kupaazwa katika nyumba ya Mwenyezi Mungu,</w:t>
      </w:r>
    </w:p>
    <w:p w:rsidR="00FB19B4" w:rsidRPr="008E403C" w:rsidRDefault="00FB19B4" w:rsidP="00FB19B4">
      <w:pPr>
        <w:pStyle w:val="NormalWeb"/>
        <w:bidi/>
        <w:spacing w:before="120" w:after="120"/>
        <w:jc w:val="center"/>
        <w:rPr>
          <w:rStyle w:val="tlid-translation"/>
          <w:rFonts w:ascii="Arial" w:hAnsi="Arial" w:cs="Arial" w:hint="cs"/>
          <w:b/>
          <w:bCs/>
          <w:lang w:val="sw-KE"/>
        </w:rPr>
      </w:pPr>
      <w:r w:rsidRPr="008E403C">
        <w:rPr>
          <w:rStyle w:val="tlid-translation"/>
          <w:rFonts w:ascii="Arial" w:hAnsi="Arial" w:cs="Arial"/>
          <w:b/>
          <w:bCs/>
          <w:rtl/>
          <w:lang w:val="sw-KE"/>
        </w:rPr>
        <w:t>﴿وَمَنْ أَظْلَمُ مِمَّنْ مَنَعَ مَسَاجِدَ اللَّهِ أَنْ يُذْكَرَ فِيهَا اسْمُهُ وَسَعَى فِي خَرَابِهَا أُولَئِكَ مَا كَانَ لَهُمْ أَنْ يَدْخُلُوهَا إِلَّا</w:t>
      </w:r>
      <w:r w:rsidRPr="008E403C">
        <w:rPr>
          <w:rStyle w:val="tlid-translation"/>
          <w:b/>
          <w:bCs/>
          <w:rtl/>
          <w:lang w:val="sw-KE"/>
        </w:rPr>
        <w:t xml:space="preserve"> خَائِفِينَ لَهُمْ فِي الدُّنْيَا خِزْيٌ وَلَهُمْ فِي الْآخِرَةِ عَذَابٌ عَظِيمٌ﴾ </w:t>
      </w:r>
    </w:p>
    <w:p w:rsidR="00FB19B4" w:rsidRPr="00AB0155" w:rsidRDefault="00FB19B4" w:rsidP="00FB19B4">
      <w:pPr>
        <w:pStyle w:val="NormalWeb"/>
        <w:spacing w:before="120" w:after="120"/>
        <w:jc w:val="both"/>
        <w:rPr>
          <w:rStyle w:val="tlid-translation"/>
          <w:rFonts w:ascii="Arial" w:hAnsi="Arial" w:cs="Arial"/>
          <w:lang w:val="sw-KE"/>
        </w:rPr>
      </w:pPr>
      <w:r w:rsidRPr="00AB0155">
        <w:rPr>
          <w:rStyle w:val="tlid-translation"/>
          <w:rFonts w:ascii="Arial" w:hAnsi="Arial" w:cs="Arial"/>
          <w:b/>
          <w:bCs/>
          <w:lang w:val="sw-KE"/>
        </w:rPr>
        <w:t>"Na ni nani dhaalimu mkubwa kuliko yule anaye zuia misikiti ya Mwenyezi Mungu kutajwa ndani yake jina lake na akajitahidi kuiharibu? Watu hao haitawafalia kuingia humo ila nao wanaogopa. Duniani watapata hizaya na Akhera watapata adhabu kubwa."</w:t>
      </w:r>
      <w:r w:rsidRPr="00AB0155">
        <w:rPr>
          <w:rStyle w:val="tlid-translation"/>
          <w:rFonts w:ascii="Arial" w:hAnsi="Arial" w:cs="Arial"/>
          <w:lang w:val="sw-KE"/>
        </w:rPr>
        <w:t xml:space="preserve"> [Baqara: 114]</w:t>
      </w:r>
    </w:p>
    <w:p w:rsidR="00FB19B4" w:rsidRPr="00AB0155" w:rsidRDefault="00FB19B4" w:rsidP="00FB19B4">
      <w:pPr>
        <w:pStyle w:val="NormalWeb"/>
        <w:spacing w:before="120" w:after="120"/>
        <w:jc w:val="both"/>
        <w:rPr>
          <w:rStyle w:val="tlid-translation"/>
          <w:lang w:val="sw-KE"/>
        </w:rPr>
      </w:pPr>
      <w:r w:rsidRPr="00640CBD">
        <w:rPr>
          <w:rStyle w:val="tlid-translation"/>
          <w:rFonts w:ascii="Arial" w:hAnsi="Arial" w:cs="Arial"/>
          <w:lang w:val="sw-KE"/>
        </w:rPr>
        <w:t xml:space="preserve">Na hapa tunamuuliza mkuu wa Usalama wa Uzuizi huko Dura, </w:t>
      </w:r>
      <w:r w:rsidRPr="00640CBD">
        <w:rPr>
          <w:rStyle w:val="tlid-translation"/>
          <w:rFonts w:ascii="Arial" w:hAnsi="Arial" w:cs="Arial"/>
          <w:b/>
          <w:bCs/>
          <w:lang w:val="sw-KE"/>
        </w:rPr>
        <w:t>Murad Talib al-Shalaldeh,</w:t>
      </w:r>
      <w:r w:rsidRPr="00640CBD">
        <w:rPr>
          <w:rStyle w:val="tlid-translation"/>
          <w:rFonts w:ascii="Arial" w:hAnsi="Arial" w:cs="Arial"/>
          <w:lang w:val="sw-KE"/>
        </w:rPr>
        <w:t xml:space="preserve"> je wewe ndiye uliyetoa amri ya ku</w:t>
      </w:r>
      <w:r>
        <w:rPr>
          <w:rStyle w:val="tlid-translation"/>
          <w:rFonts w:ascii="Arial" w:hAnsi="Arial" w:cs="Arial"/>
        </w:rPr>
        <w:t>u</w:t>
      </w:r>
      <w:r w:rsidRPr="00640CBD">
        <w:rPr>
          <w:rStyle w:val="tlid-translation"/>
          <w:rFonts w:ascii="Arial" w:hAnsi="Arial" w:cs="Arial"/>
          <w:lang w:val="sw-KE"/>
        </w:rPr>
        <w:t xml:space="preserve">zingira msikiti na kuwakamata na kuwashambulia mashababu wa Hizb ut-Tahrir, au kuna mtu aliyekuamuru ufanye hivyo? Tunaweza kuuliza juu ya dori ya naibu gavana, </w:t>
      </w:r>
      <w:r w:rsidRPr="00640CBD">
        <w:rPr>
          <w:rStyle w:val="tlid-translation"/>
          <w:rFonts w:ascii="Arial" w:hAnsi="Arial" w:cs="Arial"/>
          <w:b/>
          <w:bCs/>
          <w:lang w:val="sw-KE"/>
        </w:rPr>
        <w:t>Khaled Abdel Aziz Dudain</w:t>
      </w:r>
      <w:r w:rsidRPr="00640CBD">
        <w:rPr>
          <w:rStyle w:val="tlid-translation"/>
          <w:rFonts w:ascii="Arial" w:hAnsi="Arial" w:cs="Arial"/>
          <w:lang w:val="sw-KE"/>
        </w:rPr>
        <w:t>, kaka wa mkurugenzi wa Wakfu za Kusini. Je! Yeye na kaka yake wanaupiga vita Uislamu kila mmoja k</w:t>
      </w:r>
      <w:r>
        <w:rPr>
          <w:rStyle w:val="tlid-translation"/>
          <w:rFonts w:ascii="Arial" w:hAnsi="Arial" w:cs="Arial"/>
          <w:lang w:val="sw-KE"/>
        </w:rPr>
        <w:t>wa</w:t>
      </w:r>
      <w:r w:rsidRPr="00640CBD">
        <w:rPr>
          <w:rStyle w:val="tlid-translation"/>
          <w:rFonts w:ascii="Arial" w:hAnsi="Arial" w:cs="Arial"/>
          <w:lang w:val="sw-KE"/>
        </w:rPr>
        <w:t xml:space="preserve"> cheo chake na kwa uratibu kamili? Tunaweza kuuliza dori ya gavana katika yote yaliyotokea, na dori ya Muhammad Shtayyeh, Waziri Mkuu wa Mamlaka na Waziri wa Wakfu ni ipi?! Tunawauliza hawa wote ni kwa maslahi ya </w:t>
      </w:r>
      <w:r>
        <w:rPr>
          <w:rStyle w:val="tlid-translation"/>
          <w:rFonts w:ascii="Arial" w:hAnsi="Arial" w:cs="Arial"/>
          <w:lang w:val="sw-KE"/>
        </w:rPr>
        <w:t>nani mna</w:t>
      </w:r>
      <w:r w:rsidRPr="00640CBD">
        <w:rPr>
          <w:rStyle w:val="tlid-translation"/>
          <w:rFonts w:ascii="Arial" w:hAnsi="Arial" w:cs="Arial"/>
          <w:lang w:val="sw-KE"/>
        </w:rPr>
        <w:t xml:space="preserve">fanya kazi, kutaharaki na kukamata? Misikiti hii ilijengwa kutokana na pesa za Waislamu ili jina la Mwenyezi Mungu litajwe ndani yake, Uislamu utukuzwe ndani yake na haki </w:t>
      </w:r>
      <w:r>
        <w:rPr>
          <w:rStyle w:val="tlid-translation"/>
          <w:rFonts w:ascii="Arial" w:hAnsi="Arial" w:cs="Arial"/>
          <w:lang w:val="sw-KE"/>
        </w:rPr>
        <w:t xml:space="preserve">itangazwe </w:t>
      </w:r>
      <w:r w:rsidRPr="00640CBD">
        <w:rPr>
          <w:rStyle w:val="tlid-translation"/>
          <w:rFonts w:ascii="Arial" w:hAnsi="Arial" w:cs="Arial"/>
          <w:lang w:val="sw-KE"/>
        </w:rPr>
        <w:t xml:space="preserve">ndani yake, wala haikujengwa kwa ajili ya wanafiki </w:t>
      </w:r>
      <w:r>
        <w:rPr>
          <w:rStyle w:val="tlid-translation"/>
          <w:rFonts w:ascii="Arial" w:hAnsi="Arial" w:cs="Arial"/>
          <w:lang w:val="sw-KE"/>
        </w:rPr>
        <w:t xml:space="preserve">au mamluki ambao hukimbilia </w:t>
      </w:r>
      <w:r w:rsidRPr="00640CBD">
        <w:rPr>
          <w:rStyle w:val="tlid-translation"/>
          <w:rFonts w:ascii="Arial" w:hAnsi="Arial" w:cs="Arial"/>
          <w:lang w:val="sw-KE"/>
        </w:rPr>
        <w:t>kuwafanya vipenzi maadui wa Uislamu!</w:t>
      </w:r>
    </w:p>
    <w:p w:rsidR="00FB19B4" w:rsidRPr="00AB0155" w:rsidRDefault="00FB19B4" w:rsidP="00FB19B4">
      <w:pPr>
        <w:pStyle w:val="NormalWeb"/>
        <w:spacing w:before="120" w:after="120"/>
        <w:jc w:val="both"/>
        <w:rPr>
          <w:rFonts w:ascii="Arial" w:hAnsi="Arial" w:cs="Arial"/>
          <w:rtl/>
          <w:lang w:val="sw-KE"/>
        </w:rPr>
      </w:pPr>
      <w:r w:rsidRPr="00AB0155">
        <w:rPr>
          <w:rStyle w:val="tlid-translation"/>
          <w:rFonts w:ascii="Arial" w:hAnsi="Arial" w:cs="Arial"/>
          <w:lang w:val="sw-KE"/>
        </w:rPr>
        <w:t>Kwa kumalizia, tunaiambia mamlaka na vyombo vyake: Nyinyi ni wingu linalopita la majira ya joto linalopita juu ya watu wa Palestina, ama Uislamu na wabebaji ulinganizi wake watabakia kama mti mzuri, ambao shina lake liko imara, na tawi lake liko angani, na kwa yakini mtalipa thamani ya uhalifu wenu, fedheha hapa duniani na adhabu kali kesho Akhera. </w:t>
      </w:r>
      <w:r>
        <w:t> </w:t>
      </w:r>
    </w:p>
    <w:p w:rsidR="00FB19B4" w:rsidRPr="00AB0155" w:rsidRDefault="00FB19B4" w:rsidP="00FB19B4">
      <w:pPr>
        <w:pStyle w:val="NormalWeb"/>
        <w:bidi/>
        <w:spacing w:before="120" w:after="120"/>
        <w:jc w:val="center"/>
      </w:pPr>
      <w:r w:rsidRPr="00AB0155">
        <w:rPr>
          <w:rFonts w:ascii="Arial" w:hAnsi="Arial" w:cs="Arial"/>
          <w:color w:val="000000"/>
          <w:rtl/>
        </w:rPr>
        <w:t>﴿</w:t>
      </w:r>
      <w:r w:rsidRPr="00AB0155">
        <w:rPr>
          <w:rStyle w:val="Strong"/>
          <w:rFonts w:ascii="Arial" w:hAnsi="Arial" w:cs="Arial"/>
          <w:color w:val="000000"/>
          <w:rtl/>
        </w:rPr>
        <w:t>وَسَيَعْلَمُ الَّذِينَ ظَلَمُوا أَيَّ مُنْقَلَبٍ يَنْقَلِبُونَ</w:t>
      </w:r>
      <w:r>
        <w:rPr>
          <w:rFonts w:ascii="Arial" w:hAnsi="Arial" w:cs="Arial"/>
          <w:color w:val="000000"/>
          <w:rtl/>
        </w:rPr>
        <w:t>﴾</w:t>
      </w:r>
    </w:p>
    <w:p w:rsidR="00FB19B4" w:rsidRDefault="00FB19B4" w:rsidP="00FB19B4">
      <w:pPr>
        <w:bidi w:val="0"/>
        <w:spacing w:after="120"/>
        <w:jc w:val="both"/>
      </w:pPr>
      <w:r w:rsidRPr="00AB0155">
        <w:rPr>
          <w:rStyle w:val="tlid-translation"/>
          <w:rFonts w:ascii="Arial" w:hAnsi="Arial" w:cs="Arial"/>
          <w:b/>
          <w:bCs/>
          <w:lang w:val="sw-KE"/>
        </w:rPr>
        <w:t>Na wanao dhulumu watakuja jua mgeuko gani watakao geuka.</w:t>
      </w:r>
      <w:r>
        <w:rPr>
          <w:rStyle w:val="tlid-translation"/>
          <w:rFonts w:ascii="Arial" w:hAnsi="Arial" w:cs="Arial"/>
          <w:b/>
          <w:bCs/>
          <w:lang w:val="sw-KE"/>
        </w:rPr>
        <w:t xml:space="preserve"> </w:t>
      </w:r>
      <w:r>
        <w:rPr>
          <w:rStyle w:val="tlid-translation"/>
          <w:rFonts w:ascii="Arial" w:hAnsi="Arial" w:cs="Arial"/>
          <w:lang w:val="sw-KE"/>
        </w:rPr>
        <w:t>[Ash-Shu'ara: 227]</w:t>
      </w:r>
    </w:p>
    <w:p w:rsidR="00FB19B4" w:rsidRDefault="00FB19B4" w:rsidP="00FB19B4">
      <w:pPr>
        <w:bidi w:val="0"/>
        <w:spacing w:after="120"/>
        <w:jc w:val="both"/>
      </w:pPr>
    </w:p>
    <w:p w:rsidR="00FB19B4" w:rsidRPr="00AB0155" w:rsidRDefault="00FB19B4" w:rsidP="00FB19B4">
      <w:pPr>
        <w:pStyle w:val="NormalWeb"/>
        <w:spacing w:before="0" w:after="0"/>
        <w:jc w:val="center"/>
        <w:rPr>
          <w:rStyle w:val="tlid-translation"/>
          <w:rFonts w:ascii="Arial" w:hAnsi="Arial" w:cs="Arial"/>
          <w:b/>
          <w:bCs/>
          <w:lang w:val="sw-KE"/>
        </w:rPr>
      </w:pPr>
      <w:r w:rsidRPr="00AB0155">
        <w:rPr>
          <w:rStyle w:val="tlid-translation"/>
          <w:rFonts w:ascii="Arial" w:hAnsi="Arial" w:cs="Arial"/>
          <w:b/>
          <w:bCs/>
          <w:lang w:val="sw-KE"/>
        </w:rPr>
        <w:t>Afisi ya Habari ya Hizb ut Tahrir</w:t>
      </w:r>
    </w:p>
    <w:p w:rsidR="00FB19B4" w:rsidRPr="003E132B" w:rsidRDefault="00FB19B4" w:rsidP="00FB19B4">
      <w:pPr>
        <w:pStyle w:val="NormalWeb"/>
        <w:spacing w:before="0" w:after="0"/>
        <w:jc w:val="center"/>
        <w:rPr>
          <w:rFonts w:ascii="Arial" w:hAnsi="Arial" w:cs="Arial"/>
          <w:b/>
          <w:bCs/>
        </w:rPr>
      </w:pPr>
      <w:r>
        <w:rPr>
          <w:rStyle w:val="tlid-translation"/>
          <w:rFonts w:ascii="Arial" w:hAnsi="Arial" w:cs="Arial"/>
          <w:b/>
          <w:bCs/>
          <w:lang w:val="sw-KE"/>
        </w:rPr>
        <w:t>k</w:t>
      </w:r>
      <w:r w:rsidRPr="00AB0155">
        <w:rPr>
          <w:rStyle w:val="tlid-translation"/>
          <w:rFonts w:ascii="Arial" w:hAnsi="Arial" w:cs="Arial"/>
          <w:b/>
          <w:bCs/>
          <w:lang w:val="sw-KE"/>
        </w:rPr>
        <w:t>atika Ardhi Iliyobarikiwa Palestina</w:t>
      </w:r>
    </w:p>
    <w:p w:rsidR="00FB19B4" w:rsidRPr="00FB19B4" w:rsidRDefault="00FB19B4" w:rsidP="00FB19B4">
      <w:pPr>
        <w:bidi w:val="0"/>
        <w:jc w:val="both"/>
        <w:rPr>
          <w:rFonts w:hint="cs"/>
          <w:rtl/>
        </w:rPr>
      </w:pPr>
    </w:p>
    <w:sectPr w:rsidR="00FB19B4" w:rsidRPr="00FB19B4" w:rsidSect="005A3879">
      <w:headerReference w:type="default" r:id="rId6"/>
      <w:footerReference w:type="default" r:id="rId7"/>
      <w:pgSz w:w="11906" w:h="16838" w:code="9"/>
      <w:pgMar w:top="568" w:right="707" w:bottom="720" w:left="709" w:header="706" w:footer="706"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19E" w:rsidRDefault="0005519E" w:rsidP="00FB19B4">
      <w:r>
        <w:separator/>
      </w:r>
    </w:p>
  </w:endnote>
  <w:endnote w:type="continuationSeparator" w:id="0">
    <w:p w:rsidR="0005519E" w:rsidRDefault="0005519E" w:rsidP="00F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9" w:rsidRPr="00CD0E8E" w:rsidRDefault="00FB19B4" w:rsidP="00CD0E8E">
    <w:pPr>
      <w:pStyle w:val="Footer"/>
      <w:rPr>
        <w:rFonts w:hint="cs"/>
        <w:rtl/>
      </w:rPr>
    </w:pPr>
    <w:r>
      <w:rPr>
        <w:noProof/>
        <w:lang w:eastAsia="en-US"/>
      </w:rPr>
      <mc:AlternateContent>
        <mc:Choice Requires="wps">
          <w:drawing>
            <wp:anchor distT="0" distB="0" distL="114300" distR="114300" simplePos="0" relativeHeight="251667456" behindDoc="0" locked="0" layoutInCell="1" allowOverlap="1" wp14:anchorId="49BA6D5C" wp14:editId="1002396B">
              <wp:simplePos x="0" y="0"/>
              <wp:positionH relativeFrom="page">
                <wp:posOffset>-371475</wp:posOffset>
              </wp:positionH>
              <wp:positionV relativeFrom="paragraph">
                <wp:posOffset>-334010</wp:posOffset>
              </wp:positionV>
              <wp:extent cx="9166225" cy="9505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6225" cy="950595"/>
                      </a:xfrm>
                      <a:prstGeom prst="rect">
                        <a:avLst/>
                      </a:prstGeom>
                      <a:gradFill rotWithShape="0">
                        <a:gsLst>
                          <a:gs pos="0">
                            <a:srgbClr val="FFFFFF"/>
                          </a:gs>
                          <a:gs pos="100000">
                            <a:srgbClr val="B8CCE4"/>
                          </a:gs>
                        </a:gsLst>
                        <a:lin ang="5400000" scaled="1"/>
                      </a:gradFill>
                      <a:ln>
                        <a:noFill/>
                      </a:ln>
                      <a:effectLst/>
                      <a:extLst>
                        <a:ext uri="{91240B29-F687-4F45-9708-019B960494DF}">
                          <a14:hiddenLine xmlns:a14="http://schemas.microsoft.com/office/drawing/2010/main" w="12700">
                            <a:solidFill>
                              <a:srgbClr val="95B3D7"/>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FB19B4" w:rsidRDefault="00FB19B4" w:rsidP="00FB19B4">
                          <w:pPr>
                            <w:pStyle w:val="Index6"/>
                            <w:bidi w:val="0"/>
                            <w:spacing w:line="276" w:lineRule="auto"/>
                            <w:ind w:firstLine="720"/>
                            <w:jc w:val="left"/>
                            <w:rPr>
                              <w:rStyle w:val="TOC11"/>
                              <w:rFonts w:ascii="Arial" w:hAnsi="Arial" w:cs="Arial"/>
                              <w:sz w:val="16"/>
                              <w:szCs w:val="16"/>
                              <w:u w:val="none"/>
                            </w:rPr>
                          </w:pPr>
                        </w:p>
                        <w:p w:rsidR="00FB19B4" w:rsidRDefault="00FB19B4" w:rsidP="00FB19B4">
                          <w:pPr>
                            <w:pStyle w:val="Index6"/>
                            <w:bidi w:val="0"/>
                            <w:spacing w:line="276" w:lineRule="auto"/>
                            <w:ind w:firstLine="720"/>
                            <w:jc w:val="left"/>
                            <w:rPr>
                              <w:rStyle w:val="TOC11"/>
                              <w:rFonts w:ascii="Arial" w:hAnsi="Arial" w:cs="Arial"/>
                              <w:sz w:val="16"/>
                              <w:szCs w:val="16"/>
                              <w:u w:val="none"/>
                            </w:rPr>
                          </w:pPr>
                          <w:r>
                            <w:rPr>
                              <w:rFonts w:ascii="Arial" w:hAnsi="Arial" w:cs="Arial"/>
                              <w:b/>
                              <w:bCs/>
                              <w:color w:val="000000"/>
                              <w:sz w:val="16"/>
                              <w:szCs w:val="16"/>
                              <w:lang w:val="fr-FR"/>
                            </w:rPr>
                            <w:t xml:space="preserve">     </w:t>
                          </w:r>
                          <w:proofErr w:type="spellStart"/>
                          <w:r w:rsidRPr="008F5EE9">
                            <w:rPr>
                              <w:rFonts w:ascii="Arial" w:hAnsi="Arial" w:cs="Arial"/>
                              <w:b/>
                              <w:bCs/>
                              <w:color w:val="000000"/>
                              <w:sz w:val="16"/>
                              <w:szCs w:val="16"/>
                              <w:lang w:val="fr-FR"/>
                            </w:rPr>
                            <w:t>Tovuti</w:t>
                          </w:r>
                          <w:proofErr w:type="spellEnd"/>
                          <w:r w:rsidRPr="008F5EE9">
                            <w:rPr>
                              <w:rFonts w:ascii="Arial" w:hAnsi="Arial" w:cs="Arial"/>
                              <w:b/>
                              <w:bCs/>
                              <w:color w:val="000000"/>
                              <w:sz w:val="16"/>
                              <w:szCs w:val="16"/>
                              <w:lang w:val="fr-FR"/>
                            </w:rPr>
                            <w:t>:</w:t>
                          </w:r>
                          <w:r w:rsidRPr="008F5EE9">
                            <w:rPr>
                              <w:rFonts w:ascii="Arial" w:hAnsi="Arial" w:cs="Arial"/>
                              <w:color w:val="000000"/>
                              <w:sz w:val="16"/>
                              <w:szCs w:val="16"/>
                              <w:lang w:val="fr-FR"/>
                            </w:rPr>
                            <w:t xml:space="preserve"> </w:t>
                          </w:r>
                          <w:hyperlink r:id="rId1" w:history="1">
                            <w:r w:rsidRPr="007931EC">
                              <w:rPr>
                                <w:rStyle w:val="Hyperlink"/>
                                <w:rFonts w:ascii="Arial" w:hAnsi="Arial" w:cs="Arial"/>
                                <w:sz w:val="16"/>
                                <w:szCs w:val="16"/>
                                <w:lang w:val="fr-FR"/>
                              </w:rPr>
                              <w:t>www.pal-tahrir.info</w:t>
                            </w:r>
                          </w:hyperlink>
                        </w:p>
                        <w:p w:rsidR="00FB19B4" w:rsidRPr="008F5EE9" w:rsidRDefault="00FB19B4" w:rsidP="00FB19B4">
                          <w:pPr>
                            <w:pStyle w:val="Index6"/>
                            <w:bidi w:val="0"/>
                            <w:spacing w:line="276" w:lineRule="auto"/>
                            <w:ind w:firstLine="720"/>
                            <w:jc w:val="left"/>
                            <w:rPr>
                              <w:rFonts w:ascii="Arial" w:hAnsi="Arial" w:cs="Arial"/>
                              <w:color w:val="000000"/>
                              <w:sz w:val="16"/>
                              <w:szCs w:val="16"/>
                              <w:rtl/>
                              <w:lang w:val="fr-FR"/>
                            </w:rPr>
                          </w:pPr>
                          <w:r w:rsidRPr="008F5EE9">
                            <w:rPr>
                              <w:rStyle w:val="TOC11"/>
                              <w:rFonts w:ascii="Arial" w:hAnsi="Arial" w:cs="Arial"/>
                              <w:sz w:val="16"/>
                              <w:szCs w:val="16"/>
                              <w:u w:val="none"/>
                            </w:rPr>
                            <w:tab/>
                          </w:r>
                          <w:r w:rsidRPr="008F5EE9">
                            <w:rPr>
                              <w:rStyle w:val="TOC11"/>
                              <w:rFonts w:ascii="Arial" w:hAnsi="Arial" w:cs="Arial"/>
                              <w:sz w:val="16"/>
                              <w:szCs w:val="16"/>
                              <w:u w:val="none"/>
                            </w:rPr>
                            <w:tab/>
                          </w:r>
                          <w:r w:rsidRPr="008F5EE9">
                            <w:rPr>
                              <w:rStyle w:val="TOC11"/>
                              <w:rFonts w:ascii="Arial" w:hAnsi="Arial" w:cs="Arial"/>
                              <w:sz w:val="16"/>
                              <w:szCs w:val="16"/>
                              <w:u w:val="none"/>
                            </w:rPr>
                            <w:tab/>
                          </w:r>
                          <w:r w:rsidRPr="008F5EE9">
                            <w:rPr>
                              <w:rStyle w:val="TOC11"/>
                              <w:rFonts w:ascii="Arial" w:hAnsi="Arial" w:cs="Arial"/>
                              <w:sz w:val="16"/>
                              <w:szCs w:val="16"/>
                              <w:u w:val="none"/>
                            </w:rPr>
                            <w:tab/>
                          </w:r>
                          <w:r>
                            <w:rPr>
                              <w:rStyle w:val="TOC11"/>
                              <w:rFonts w:ascii="Arial" w:hAnsi="Arial" w:cs="Arial"/>
                              <w:sz w:val="16"/>
                              <w:szCs w:val="16"/>
                              <w:u w:val="none"/>
                            </w:rPr>
                            <w:t xml:space="preserve">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proofErr w:type="spellStart"/>
                          <w:r w:rsidRPr="008F5EE9">
                            <w:rPr>
                              <w:rFonts w:ascii="Arial" w:hAnsi="Arial" w:cs="Arial"/>
                              <w:b/>
                              <w:bCs/>
                              <w:sz w:val="16"/>
                              <w:szCs w:val="16"/>
                            </w:rPr>
                            <w:t>Tovuti</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Rasmi</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ya</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Hizb</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ut</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Tahrir</w:t>
                          </w:r>
                          <w:proofErr w:type="spellEnd"/>
                          <w:r w:rsidRPr="008F5EE9">
                            <w:rPr>
                              <w:rFonts w:ascii="Arial" w:hAnsi="Arial" w:cs="Arial"/>
                              <w:b/>
                              <w:bCs/>
                              <w:sz w:val="16"/>
                              <w:szCs w:val="16"/>
                            </w:rPr>
                            <w:t>:</w:t>
                          </w:r>
                        </w:p>
                        <w:p w:rsidR="00FB19B4" w:rsidRPr="008F5EE9" w:rsidRDefault="00FB19B4" w:rsidP="00FB19B4">
                          <w:pPr>
                            <w:pStyle w:val="Footer"/>
                            <w:bidi w:val="0"/>
                            <w:spacing w:after="120"/>
                            <w:rPr>
                              <w:rFonts w:ascii="Arial" w:hAnsi="Arial" w:cs="Arial"/>
                              <w:sz w:val="16"/>
                              <w:szCs w:val="16"/>
                            </w:rPr>
                          </w:pPr>
                          <w:r>
                            <w:rPr>
                              <w:rFonts w:ascii="Arial" w:hAnsi="Arial" w:cs="Arial"/>
                              <w:b/>
                              <w:bCs/>
                              <w:sz w:val="16"/>
                              <w:szCs w:val="16"/>
                            </w:rPr>
                            <w:t xml:space="preserve">                      </w:t>
                          </w:r>
                          <w:r w:rsidRPr="008F5EE9">
                            <w:rPr>
                              <w:rFonts w:ascii="Arial" w:hAnsi="Arial" w:cs="Arial"/>
                              <w:b/>
                              <w:bCs/>
                              <w:sz w:val="16"/>
                              <w:szCs w:val="16"/>
                            </w:rPr>
                            <w:t xml:space="preserve">Pepe: </w:t>
                          </w:r>
                          <w:hyperlink r:id="rId2" w:history="1">
                            <w:r w:rsidRPr="00AB4A92">
                              <w:rPr>
                                <w:rStyle w:val="Hyperlink"/>
                                <w:rFonts w:ascii="Arial" w:eastAsia="Calibri" w:hAnsi="Arial" w:cs="Arial"/>
                                <w:sz w:val="16"/>
                                <w:szCs w:val="16"/>
                                <w:lang w:val="de-DE"/>
                              </w:rPr>
                              <w:t>info@pal-tahrir.info</w:t>
                            </w:r>
                          </w:hyperlink>
                          <w:r w:rsidRPr="00AB4A92">
                            <w:rPr>
                              <w:rStyle w:val="Hyperlink"/>
                              <w:rFonts w:ascii="Arial" w:eastAsia="Calibri" w:hAnsi="Arial" w:cs="Arial"/>
                              <w:sz w:val="16"/>
                              <w:szCs w:val="16"/>
                              <w:lang w:val="de-DE"/>
                            </w:rPr>
                            <w:t xml:space="preserve"> </w:t>
                          </w:r>
                          <w:r>
                            <w:rPr>
                              <w:rFonts w:ascii="Arial" w:hAnsi="Arial" w:cs="Arial"/>
                              <w:b/>
                              <w:bCs/>
                              <w:color w:val="000000"/>
                              <w:sz w:val="16"/>
                              <w:szCs w:val="16"/>
                              <w:lang w:val="de-DE"/>
                            </w:rPr>
                            <w:tab/>
                          </w:r>
                          <w:r>
                            <w:rPr>
                              <w:rFonts w:ascii="Arial" w:hAnsi="Arial" w:cs="Arial"/>
                              <w:b/>
                              <w:bCs/>
                              <w:color w:val="000000"/>
                              <w:sz w:val="16"/>
                              <w:szCs w:val="16"/>
                              <w:lang w:val="de-DE"/>
                            </w:rPr>
                            <w:tab/>
                          </w:r>
                          <w:r>
                            <w:rPr>
                              <w:rFonts w:ascii="Arial" w:hAnsi="Arial" w:cs="Arial"/>
                              <w:b/>
                              <w:bCs/>
                              <w:color w:val="000000"/>
                              <w:sz w:val="16"/>
                              <w:szCs w:val="16"/>
                              <w:lang w:val="de-DE"/>
                            </w:rPr>
                            <w:tab/>
                          </w:r>
                          <w:r>
                            <w:rPr>
                              <w:rFonts w:ascii="Arial" w:hAnsi="Arial" w:cs="Arial"/>
                              <w:b/>
                              <w:bCs/>
                              <w:color w:val="000000"/>
                              <w:sz w:val="16"/>
                              <w:szCs w:val="16"/>
                              <w:lang w:val="de-DE"/>
                            </w:rPr>
                            <w:tab/>
                          </w:r>
                          <w:hyperlink r:id="rId3" w:history="1">
                            <w:r w:rsidRPr="008F5EE9">
                              <w:rPr>
                                <w:rStyle w:val="Hyperlink"/>
                                <w:rFonts w:ascii="Arial" w:eastAsia="Calibri" w:hAnsi="Arial" w:cs="Arial"/>
                                <w:sz w:val="16"/>
                                <w:szCs w:val="16"/>
                                <w:lang w:val="de-DE"/>
                              </w:rPr>
                              <w:t>www.hizb-ut-tahrir.org</w:t>
                            </w:r>
                          </w:hyperlink>
                          <w:r w:rsidRPr="008F5EE9">
                            <w:rPr>
                              <w:rFonts w:ascii="Arial" w:hAnsi="Arial" w:cs="Arial"/>
                              <w:sz w:val="16"/>
                              <w:szCs w:val="16"/>
                              <w:lang w:val="de-DE"/>
                            </w:rPr>
                            <w:t xml:space="preserve"> </w:t>
                          </w:r>
                        </w:p>
                        <w:p w:rsidR="00FB19B4" w:rsidRPr="008F5EE9" w:rsidRDefault="00FB19B4" w:rsidP="00FB19B4">
                          <w:pPr>
                            <w:bidi w:val="0"/>
                            <w:jc w:val="both"/>
                            <w:rPr>
                              <w:rFonts w:ascii="Arial" w:hAnsi="Arial" w:cs="Arial"/>
                              <w:b/>
                              <w:bCs/>
                              <w:sz w:val="16"/>
                              <w:szCs w:val="16"/>
                              <w:rtl/>
                              <w:lang w:val="de-DE"/>
                            </w:rPr>
                          </w:pPr>
                          <w:r>
                            <w:rPr>
                              <w:rFonts w:ascii="Arial" w:hAnsi="Arial" w:cs="Arial"/>
                              <w:b/>
                              <w:bCs/>
                              <w:color w:val="000000"/>
                              <w:sz w:val="16"/>
                              <w:szCs w:val="16"/>
                            </w:rPr>
                            <w:t xml:space="preserve">                     </w:t>
                          </w:r>
                          <w:proofErr w:type="spellStart"/>
                          <w:r>
                            <w:rPr>
                              <w:rFonts w:ascii="Arial" w:hAnsi="Arial" w:cs="Arial"/>
                              <w:b/>
                              <w:bCs/>
                              <w:color w:val="000000"/>
                              <w:sz w:val="16"/>
                              <w:szCs w:val="16"/>
                            </w:rPr>
                            <w:t>Simu</w:t>
                          </w:r>
                          <w:proofErr w:type="spellEnd"/>
                          <w:r>
                            <w:rPr>
                              <w:rFonts w:ascii="Arial" w:hAnsi="Arial" w:cs="Arial"/>
                              <w:b/>
                              <w:bCs/>
                              <w:color w:val="000000"/>
                              <w:sz w:val="16"/>
                              <w:szCs w:val="16"/>
                            </w:rPr>
                            <w:t xml:space="preserve">: </w:t>
                          </w:r>
                          <w:r w:rsidRPr="00C864F1">
                            <w:rPr>
                              <w:rFonts w:ascii="Arial" w:hAnsi="Arial" w:cs="Arial"/>
                              <w:b/>
                              <w:bCs/>
                              <w:sz w:val="16"/>
                              <w:szCs w:val="16"/>
                            </w:rPr>
                            <w:t>0598819100</w:t>
                          </w:r>
                          <w:r w:rsidRPr="008F5EE9">
                            <w:rPr>
                              <w:rFonts w:ascii="Arial" w:hAnsi="Arial" w:cs="Arial"/>
                              <w:b/>
                              <w:bCs/>
                              <w:sz w:val="16"/>
                              <w:szCs w:val="16"/>
                            </w:rPr>
                            <w:tab/>
                          </w:r>
                          <w:r>
                            <w:rPr>
                              <w:rFonts w:ascii="Arial" w:hAnsi="Arial" w:cs="Arial"/>
                              <w:b/>
                              <w:bCs/>
                              <w:sz w:val="16"/>
                              <w:szCs w:val="16"/>
                            </w:rPr>
                            <w:t xml:space="preserve">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proofErr w:type="spellStart"/>
                          <w:r w:rsidRPr="008F5EE9">
                            <w:rPr>
                              <w:rFonts w:ascii="Arial" w:hAnsi="Arial" w:cs="Arial"/>
                              <w:b/>
                              <w:bCs/>
                              <w:sz w:val="16"/>
                              <w:szCs w:val="16"/>
                            </w:rPr>
                            <w:t>Tovuti</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ya</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Afisi</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Kuu</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ya</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Habari</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ya</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Hizb</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ut</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Tahrir</w:t>
                          </w:r>
                          <w:proofErr w:type="spellEnd"/>
                          <w:r w:rsidRPr="008F5EE9">
                            <w:rPr>
                              <w:rFonts w:ascii="Arial" w:hAnsi="Arial" w:cs="Arial"/>
                              <w:b/>
                              <w:bCs/>
                              <w:sz w:val="16"/>
                              <w:szCs w:val="16"/>
                              <w:lang w:val="de-DE"/>
                            </w:rPr>
                            <w:t>:</w:t>
                          </w:r>
                          <w:r w:rsidRPr="008F5EE9">
                            <w:rPr>
                              <w:rFonts w:ascii="Arial" w:hAnsi="Arial" w:cs="Arial"/>
                              <w:b/>
                              <w:bCs/>
                              <w:sz w:val="16"/>
                              <w:szCs w:val="16"/>
                            </w:rPr>
                            <w:t xml:space="preserve"> </w:t>
                          </w:r>
                        </w:p>
                        <w:p w:rsidR="00FB19B4" w:rsidRPr="008F5EE9" w:rsidRDefault="00FB19B4" w:rsidP="00FB19B4">
                          <w:pPr>
                            <w:pStyle w:val="Index6"/>
                            <w:bidi w:val="0"/>
                            <w:spacing w:line="276" w:lineRule="auto"/>
                            <w:jc w:val="left"/>
                            <w:rPr>
                              <w:rFonts w:ascii="Arial" w:hAnsi="Arial" w:cs="Arial"/>
                              <w:color w:val="000000"/>
                              <w:sz w:val="16"/>
                              <w:szCs w:val="16"/>
                            </w:rPr>
                          </w:pPr>
                          <w:r w:rsidRPr="008F5EE9">
                            <w:rPr>
                              <w:rFonts w:ascii="Arial" w:hAnsi="Arial" w:cs="Arial"/>
                              <w:b/>
                              <w:bCs/>
                              <w:color w:val="000000"/>
                              <w:sz w:val="16"/>
                              <w:szCs w:val="16"/>
                            </w:rPr>
                            <w:t xml:space="preserve">            </w:t>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hyperlink r:id="rId4" w:history="1">
                            <w:r w:rsidRPr="008F5EE9">
                              <w:rPr>
                                <w:rStyle w:val="Hyperlink"/>
                                <w:rFonts w:ascii="Arial" w:hAnsi="Arial" w:cs="Arial"/>
                                <w:sz w:val="16"/>
                                <w:szCs w:val="16"/>
                                <w:lang w:val="de-DE"/>
                              </w:rPr>
                              <w:t>www.hizb-ut-tahrir.info</w:t>
                            </w:r>
                          </w:hyperlink>
                          <w:r w:rsidRPr="008F5EE9">
                            <w:rPr>
                              <w:rFonts w:ascii="Arial" w:hAnsi="Arial" w:cs="Arial"/>
                              <w:sz w:val="16"/>
                              <w:szCs w:val="16"/>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A6D5C" id="_x0000_t202" coordsize="21600,21600" o:spt="202" path="m,l,21600r21600,l21600,xe">
              <v:stroke joinstyle="miter"/>
              <v:path gradientshapeok="t" o:connecttype="rect"/>
            </v:shapetype>
            <v:shape id="Text Box 2" o:spid="_x0000_s1030" type="#_x0000_t202" style="position:absolute;left:0;text-align:left;margin-left:-29.25pt;margin-top:-26.3pt;width:721.75pt;height:74.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" stroked="f" strokecolor="#95b3d7" strokeweight="1pt">
              <v:fill color2="#b8cce4" focus="100%" type="gradient"/>
              <v:shadow color="#243f60" opacity=".5" offset="1pt"/>
              <v:textbox>
                <w:txbxContent>
                  <w:p w:rsidR="00FB19B4" w:rsidRDefault="00FB19B4" w:rsidP="00FB19B4">
                    <w:pPr>
                      <w:pStyle w:val="Index6"/>
                      <w:bidi w:val="0"/>
                      <w:spacing w:line="276" w:lineRule="auto"/>
                      <w:ind w:firstLine="720"/>
                      <w:jc w:val="left"/>
                      <w:rPr>
                        <w:rStyle w:val="TOC11"/>
                        <w:rFonts w:ascii="Arial" w:hAnsi="Arial" w:cs="Arial"/>
                        <w:sz w:val="16"/>
                        <w:szCs w:val="16"/>
                        <w:u w:val="none"/>
                      </w:rPr>
                    </w:pPr>
                  </w:p>
                  <w:p w:rsidR="00FB19B4" w:rsidRDefault="00FB19B4" w:rsidP="00FB19B4">
                    <w:pPr>
                      <w:pStyle w:val="Index6"/>
                      <w:bidi w:val="0"/>
                      <w:spacing w:line="276" w:lineRule="auto"/>
                      <w:ind w:firstLine="720"/>
                      <w:jc w:val="left"/>
                      <w:rPr>
                        <w:rStyle w:val="TOC11"/>
                        <w:rFonts w:ascii="Arial" w:hAnsi="Arial" w:cs="Arial"/>
                        <w:sz w:val="16"/>
                        <w:szCs w:val="16"/>
                        <w:u w:val="none"/>
                      </w:rPr>
                    </w:pPr>
                    <w:r>
                      <w:rPr>
                        <w:rFonts w:ascii="Arial" w:hAnsi="Arial" w:cs="Arial"/>
                        <w:b/>
                        <w:bCs/>
                        <w:color w:val="000000"/>
                        <w:sz w:val="16"/>
                        <w:szCs w:val="16"/>
                        <w:lang w:val="fr-FR"/>
                      </w:rPr>
                      <w:t xml:space="preserve">     </w:t>
                    </w:r>
                    <w:proofErr w:type="spellStart"/>
                    <w:r w:rsidRPr="008F5EE9">
                      <w:rPr>
                        <w:rFonts w:ascii="Arial" w:hAnsi="Arial" w:cs="Arial"/>
                        <w:b/>
                        <w:bCs/>
                        <w:color w:val="000000"/>
                        <w:sz w:val="16"/>
                        <w:szCs w:val="16"/>
                        <w:lang w:val="fr-FR"/>
                      </w:rPr>
                      <w:t>Tovuti</w:t>
                    </w:r>
                    <w:proofErr w:type="spellEnd"/>
                    <w:r w:rsidRPr="008F5EE9">
                      <w:rPr>
                        <w:rFonts w:ascii="Arial" w:hAnsi="Arial" w:cs="Arial"/>
                        <w:b/>
                        <w:bCs/>
                        <w:color w:val="000000"/>
                        <w:sz w:val="16"/>
                        <w:szCs w:val="16"/>
                        <w:lang w:val="fr-FR"/>
                      </w:rPr>
                      <w:t>:</w:t>
                    </w:r>
                    <w:r w:rsidRPr="008F5EE9">
                      <w:rPr>
                        <w:rFonts w:ascii="Arial" w:hAnsi="Arial" w:cs="Arial"/>
                        <w:color w:val="000000"/>
                        <w:sz w:val="16"/>
                        <w:szCs w:val="16"/>
                        <w:lang w:val="fr-FR"/>
                      </w:rPr>
                      <w:t xml:space="preserve"> </w:t>
                    </w:r>
                    <w:hyperlink r:id="rId5" w:history="1">
                      <w:r w:rsidRPr="007931EC">
                        <w:rPr>
                          <w:rStyle w:val="Hyperlink"/>
                          <w:rFonts w:ascii="Arial" w:hAnsi="Arial" w:cs="Arial"/>
                          <w:sz w:val="16"/>
                          <w:szCs w:val="16"/>
                          <w:lang w:val="fr-FR"/>
                        </w:rPr>
                        <w:t>www.pal-tahrir.info</w:t>
                      </w:r>
                    </w:hyperlink>
                  </w:p>
                  <w:p w:rsidR="00FB19B4" w:rsidRPr="008F5EE9" w:rsidRDefault="00FB19B4" w:rsidP="00FB19B4">
                    <w:pPr>
                      <w:pStyle w:val="Index6"/>
                      <w:bidi w:val="0"/>
                      <w:spacing w:line="276" w:lineRule="auto"/>
                      <w:ind w:firstLine="720"/>
                      <w:jc w:val="left"/>
                      <w:rPr>
                        <w:rFonts w:ascii="Arial" w:hAnsi="Arial" w:cs="Arial"/>
                        <w:color w:val="000000"/>
                        <w:sz w:val="16"/>
                        <w:szCs w:val="16"/>
                        <w:rtl/>
                        <w:lang w:val="fr-FR"/>
                      </w:rPr>
                    </w:pPr>
                    <w:r w:rsidRPr="008F5EE9">
                      <w:rPr>
                        <w:rStyle w:val="TOC11"/>
                        <w:rFonts w:ascii="Arial" w:hAnsi="Arial" w:cs="Arial"/>
                        <w:sz w:val="16"/>
                        <w:szCs w:val="16"/>
                        <w:u w:val="none"/>
                      </w:rPr>
                      <w:tab/>
                    </w:r>
                    <w:r w:rsidRPr="008F5EE9">
                      <w:rPr>
                        <w:rStyle w:val="TOC11"/>
                        <w:rFonts w:ascii="Arial" w:hAnsi="Arial" w:cs="Arial"/>
                        <w:sz w:val="16"/>
                        <w:szCs w:val="16"/>
                        <w:u w:val="none"/>
                      </w:rPr>
                      <w:tab/>
                    </w:r>
                    <w:r w:rsidRPr="008F5EE9">
                      <w:rPr>
                        <w:rStyle w:val="TOC11"/>
                        <w:rFonts w:ascii="Arial" w:hAnsi="Arial" w:cs="Arial"/>
                        <w:sz w:val="16"/>
                        <w:szCs w:val="16"/>
                        <w:u w:val="none"/>
                      </w:rPr>
                      <w:tab/>
                    </w:r>
                    <w:r w:rsidRPr="008F5EE9">
                      <w:rPr>
                        <w:rStyle w:val="TOC11"/>
                        <w:rFonts w:ascii="Arial" w:hAnsi="Arial" w:cs="Arial"/>
                        <w:sz w:val="16"/>
                        <w:szCs w:val="16"/>
                        <w:u w:val="none"/>
                      </w:rPr>
                      <w:tab/>
                    </w:r>
                    <w:r>
                      <w:rPr>
                        <w:rStyle w:val="TOC11"/>
                        <w:rFonts w:ascii="Arial" w:hAnsi="Arial" w:cs="Arial"/>
                        <w:sz w:val="16"/>
                        <w:szCs w:val="16"/>
                        <w:u w:val="none"/>
                      </w:rPr>
                      <w:t xml:space="preserve">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proofErr w:type="spellStart"/>
                    <w:r w:rsidRPr="008F5EE9">
                      <w:rPr>
                        <w:rFonts w:ascii="Arial" w:hAnsi="Arial" w:cs="Arial"/>
                        <w:b/>
                        <w:bCs/>
                        <w:sz w:val="16"/>
                        <w:szCs w:val="16"/>
                      </w:rPr>
                      <w:t>Tovuti</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Rasmi</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ya</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Hizb</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ut</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Tahrir</w:t>
                    </w:r>
                    <w:proofErr w:type="spellEnd"/>
                    <w:r w:rsidRPr="008F5EE9">
                      <w:rPr>
                        <w:rFonts w:ascii="Arial" w:hAnsi="Arial" w:cs="Arial"/>
                        <w:b/>
                        <w:bCs/>
                        <w:sz w:val="16"/>
                        <w:szCs w:val="16"/>
                      </w:rPr>
                      <w:t>:</w:t>
                    </w:r>
                  </w:p>
                  <w:p w:rsidR="00FB19B4" w:rsidRPr="008F5EE9" w:rsidRDefault="00FB19B4" w:rsidP="00FB19B4">
                    <w:pPr>
                      <w:pStyle w:val="Footer"/>
                      <w:bidi w:val="0"/>
                      <w:spacing w:after="120"/>
                      <w:rPr>
                        <w:rFonts w:ascii="Arial" w:hAnsi="Arial" w:cs="Arial"/>
                        <w:sz w:val="16"/>
                        <w:szCs w:val="16"/>
                      </w:rPr>
                    </w:pPr>
                    <w:r>
                      <w:rPr>
                        <w:rFonts w:ascii="Arial" w:hAnsi="Arial" w:cs="Arial"/>
                        <w:b/>
                        <w:bCs/>
                        <w:sz w:val="16"/>
                        <w:szCs w:val="16"/>
                      </w:rPr>
                      <w:t xml:space="preserve">                      </w:t>
                    </w:r>
                    <w:r w:rsidRPr="008F5EE9">
                      <w:rPr>
                        <w:rFonts w:ascii="Arial" w:hAnsi="Arial" w:cs="Arial"/>
                        <w:b/>
                        <w:bCs/>
                        <w:sz w:val="16"/>
                        <w:szCs w:val="16"/>
                      </w:rPr>
                      <w:t xml:space="preserve">Pepe: </w:t>
                    </w:r>
                    <w:hyperlink r:id="rId6" w:history="1">
                      <w:r w:rsidRPr="00AB4A92">
                        <w:rPr>
                          <w:rStyle w:val="Hyperlink"/>
                          <w:rFonts w:ascii="Arial" w:eastAsia="Calibri" w:hAnsi="Arial" w:cs="Arial"/>
                          <w:sz w:val="16"/>
                          <w:szCs w:val="16"/>
                          <w:lang w:val="de-DE"/>
                        </w:rPr>
                        <w:t>info@pal-tahrir.info</w:t>
                      </w:r>
                    </w:hyperlink>
                    <w:r w:rsidRPr="00AB4A92">
                      <w:rPr>
                        <w:rStyle w:val="Hyperlink"/>
                        <w:rFonts w:ascii="Arial" w:eastAsia="Calibri" w:hAnsi="Arial" w:cs="Arial"/>
                        <w:sz w:val="16"/>
                        <w:szCs w:val="16"/>
                        <w:lang w:val="de-DE"/>
                      </w:rPr>
                      <w:t xml:space="preserve"> </w:t>
                    </w:r>
                    <w:r>
                      <w:rPr>
                        <w:rFonts w:ascii="Arial" w:hAnsi="Arial" w:cs="Arial"/>
                        <w:b/>
                        <w:bCs/>
                        <w:color w:val="000000"/>
                        <w:sz w:val="16"/>
                        <w:szCs w:val="16"/>
                        <w:lang w:val="de-DE"/>
                      </w:rPr>
                      <w:tab/>
                    </w:r>
                    <w:r>
                      <w:rPr>
                        <w:rFonts w:ascii="Arial" w:hAnsi="Arial" w:cs="Arial"/>
                        <w:b/>
                        <w:bCs/>
                        <w:color w:val="000000"/>
                        <w:sz w:val="16"/>
                        <w:szCs w:val="16"/>
                        <w:lang w:val="de-DE"/>
                      </w:rPr>
                      <w:tab/>
                    </w:r>
                    <w:r>
                      <w:rPr>
                        <w:rFonts w:ascii="Arial" w:hAnsi="Arial" w:cs="Arial"/>
                        <w:b/>
                        <w:bCs/>
                        <w:color w:val="000000"/>
                        <w:sz w:val="16"/>
                        <w:szCs w:val="16"/>
                        <w:lang w:val="de-DE"/>
                      </w:rPr>
                      <w:tab/>
                    </w:r>
                    <w:r>
                      <w:rPr>
                        <w:rFonts w:ascii="Arial" w:hAnsi="Arial" w:cs="Arial"/>
                        <w:b/>
                        <w:bCs/>
                        <w:color w:val="000000"/>
                        <w:sz w:val="16"/>
                        <w:szCs w:val="16"/>
                        <w:lang w:val="de-DE"/>
                      </w:rPr>
                      <w:tab/>
                    </w:r>
                    <w:hyperlink r:id="rId7" w:history="1">
                      <w:r w:rsidRPr="008F5EE9">
                        <w:rPr>
                          <w:rStyle w:val="Hyperlink"/>
                          <w:rFonts w:ascii="Arial" w:eastAsia="Calibri" w:hAnsi="Arial" w:cs="Arial"/>
                          <w:sz w:val="16"/>
                          <w:szCs w:val="16"/>
                          <w:lang w:val="de-DE"/>
                        </w:rPr>
                        <w:t>www.hizb-ut-tahrir.org</w:t>
                      </w:r>
                    </w:hyperlink>
                    <w:r w:rsidRPr="008F5EE9">
                      <w:rPr>
                        <w:rFonts w:ascii="Arial" w:hAnsi="Arial" w:cs="Arial"/>
                        <w:sz w:val="16"/>
                        <w:szCs w:val="16"/>
                        <w:lang w:val="de-DE"/>
                      </w:rPr>
                      <w:t xml:space="preserve"> </w:t>
                    </w:r>
                  </w:p>
                  <w:p w:rsidR="00FB19B4" w:rsidRPr="008F5EE9" w:rsidRDefault="00FB19B4" w:rsidP="00FB19B4">
                    <w:pPr>
                      <w:bidi w:val="0"/>
                      <w:jc w:val="both"/>
                      <w:rPr>
                        <w:rFonts w:ascii="Arial" w:hAnsi="Arial" w:cs="Arial"/>
                        <w:b/>
                        <w:bCs/>
                        <w:sz w:val="16"/>
                        <w:szCs w:val="16"/>
                        <w:rtl/>
                        <w:lang w:val="de-DE"/>
                      </w:rPr>
                    </w:pPr>
                    <w:r>
                      <w:rPr>
                        <w:rFonts w:ascii="Arial" w:hAnsi="Arial" w:cs="Arial"/>
                        <w:b/>
                        <w:bCs/>
                        <w:color w:val="000000"/>
                        <w:sz w:val="16"/>
                        <w:szCs w:val="16"/>
                      </w:rPr>
                      <w:t xml:space="preserve">                     </w:t>
                    </w:r>
                    <w:proofErr w:type="spellStart"/>
                    <w:r>
                      <w:rPr>
                        <w:rFonts w:ascii="Arial" w:hAnsi="Arial" w:cs="Arial"/>
                        <w:b/>
                        <w:bCs/>
                        <w:color w:val="000000"/>
                        <w:sz w:val="16"/>
                        <w:szCs w:val="16"/>
                      </w:rPr>
                      <w:t>Simu</w:t>
                    </w:r>
                    <w:proofErr w:type="spellEnd"/>
                    <w:r>
                      <w:rPr>
                        <w:rFonts w:ascii="Arial" w:hAnsi="Arial" w:cs="Arial"/>
                        <w:b/>
                        <w:bCs/>
                        <w:color w:val="000000"/>
                        <w:sz w:val="16"/>
                        <w:szCs w:val="16"/>
                      </w:rPr>
                      <w:t xml:space="preserve">: </w:t>
                    </w:r>
                    <w:r w:rsidRPr="00C864F1">
                      <w:rPr>
                        <w:rFonts w:ascii="Arial" w:hAnsi="Arial" w:cs="Arial"/>
                        <w:b/>
                        <w:bCs/>
                        <w:sz w:val="16"/>
                        <w:szCs w:val="16"/>
                      </w:rPr>
                      <w:t>0598819100</w:t>
                    </w:r>
                    <w:r w:rsidRPr="008F5EE9">
                      <w:rPr>
                        <w:rFonts w:ascii="Arial" w:hAnsi="Arial" w:cs="Arial"/>
                        <w:b/>
                        <w:bCs/>
                        <w:sz w:val="16"/>
                        <w:szCs w:val="16"/>
                      </w:rPr>
                      <w:tab/>
                    </w:r>
                    <w:r>
                      <w:rPr>
                        <w:rFonts w:ascii="Arial" w:hAnsi="Arial" w:cs="Arial"/>
                        <w:b/>
                        <w:bCs/>
                        <w:sz w:val="16"/>
                        <w:szCs w:val="16"/>
                      </w:rPr>
                      <w:t xml:space="preserve">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proofErr w:type="spellStart"/>
                    <w:r w:rsidRPr="008F5EE9">
                      <w:rPr>
                        <w:rFonts w:ascii="Arial" w:hAnsi="Arial" w:cs="Arial"/>
                        <w:b/>
                        <w:bCs/>
                        <w:sz w:val="16"/>
                        <w:szCs w:val="16"/>
                      </w:rPr>
                      <w:t>Tovuti</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ya</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Afisi</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Kuu</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ya</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Habari</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ya</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Hizb</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ut</w:t>
                    </w:r>
                    <w:proofErr w:type="spellEnd"/>
                    <w:r w:rsidRPr="008F5EE9">
                      <w:rPr>
                        <w:rFonts w:ascii="Arial" w:hAnsi="Arial" w:cs="Arial"/>
                        <w:b/>
                        <w:bCs/>
                        <w:sz w:val="16"/>
                        <w:szCs w:val="16"/>
                      </w:rPr>
                      <w:t xml:space="preserve"> </w:t>
                    </w:r>
                    <w:proofErr w:type="spellStart"/>
                    <w:r w:rsidRPr="008F5EE9">
                      <w:rPr>
                        <w:rFonts w:ascii="Arial" w:hAnsi="Arial" w:cs="Arial"/>
                        <w:b/>
                        <w:bCs/>
                        <w:sz w:val="16"/>
                        <w:szCs w:val="16"/>
                      </w:rPr>
                      <w:t>Tahrir</w:t>
                    </w:r>
                    <w:proofErr w:type="spellEnd"/>
                    <w:r w:rsidRPr="008F5EE9">
                      <w:rPr>
                        <w:rFonts w:ascii="Arial" w:hAnsi="Arial" w:cs="Arial"/>
                        <w:b/>
                        <w:bCs/>
                        <w:sz w:val="16"/>
                        <w:szCs w:val="16"/>
                        <w:lang w:val="de-DE"/>
                      </w:rPr>
                      <w:t>:</w:t>
                    </w:r>
                    <w:r w:rsidRPr="008F5EE9">
                      <w:rPr>
                        <w:rFonts w:ascii="Arial" w:hAnsi="Arial" w:cs="Arial"/>
                        <w:b/>
                        <w:bCs/>
                        <w:sz w:val="16"/>
                        <w:szCs w:val="16"/>
                      </w:rPr>
                      <w:t xml:space="preserve"> </w:t>
                    </w:r>
                  </w:p>
                  <w:p w:rsidR="00FB19B4" w:rsidRPr="008F5EE9" w:rsidRDefault="00FB19B4" w:rsidP="00FB19B4">
                    <w:pPr>
                      <w:pStyle w:val="Index6"/>
                      <w:bidi w:val="0"/>
                      <w:spacing w:line="276" w:lineRule="auto"/>
                      <w:jc w:val="left"/>
                      <w:rPr>
                        <w:rFonts w:ascii="Arial" w:hAnsi="Arial" w:cs="Arial"/>
                        <w:color w:val="000000"/>
                        <w:sz w:val="16"/>
                        <w:szCs w:val="16"/>
                      </w:rPr>
                    </w:pPr>
                    <w:r w:rsidRPr="008F5EE9">
                      <w:rPr>
                        <w:rFonts w:ascii="Arial" w:hAnsi="Arial" w:cs="Arial"/>
                        <w:b/>
                        <w:bCs/>
                        <w:color w:val="000000"/>
                        <w:sz w:val="16"/>
                        <w:szCs w:val="16"/>
                      </w:rPr>
                      <w:t xml:space="preserve">            </w:t>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hyperlink r:id="rId8" w:history="1">
                      <w:r w:rsidRPr="008F5EE9">
                        <w:rPr>
                          <w:rStyle w:val="Hyperlink"/>
                          <w:rFonts w:ascii="Arial" w:hAnsi="Arial" w:cs="Arial"/>
                          <w:sz w:val="16"/>
                          <w:szCs w:val="16"/>
                          <w:lang w:val="de-DE"/>
                        </w:rPr>
                        <w:t>www.hizb-ut-tahrir.info</w:t>
                      </w:r>
                    </w:hyperlink>
                    <w:r w:rsidRPr="008F5EE9">
                      <w:rPr>
                        <w:rFonts w:ascii="Arial" w:hAnsi="Arial" w:cs="Arial"/>
                        <w:sz w:val="16"/>
                        <w:szCs w:val="16"/>
                        <w:lang w:val="de-DE"/>
                      </w:rPr>
                      <w:t xml:space="preserve"> </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19E" w:rsidRDefault="0005519E" w:rsidP="00FB19B4">
      <w:r>
        <w:separator/>
      </w:r>
    </w:p>
  </w:footnote>
  <w:footnote w:type="continuationSeparator" w:id="0">
    <w:p w:rsidR="0005519E" w:rsidRDefault="0005519E" w:rsidP="00FB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A92" w:rsidRPr="00CD0E8E" w:rsidRDefault="0005519E" w:rsidP="00CD0E8E">
    <w:pPr>
      <w:pStyle w:val="Header"/>
      <w:rPr>
        <w:rtl/>
      </w:rPr>
    </w:pPr>
    <w:r>
      <w:rPr>
        <w:rFonts w:hint="cs"/>
        <w:noProof/>
        <w:rtl/>
        <w:lang w:eastAsia="en-US"/>
      </w:rPr>
      <w:drawing>
        <wp:anchor distT="0" distB="0" distL="114935" distR="114935" simplePos="0" relativeHeight="251661312" behindDoc="0" locked="0" layoutInCell="1" allowOverlap="1" wp14:anchorId="66F0A79B" wp14:editId="395AE4D6">
          <wp:simplePos x="0" y="0"/>
          <wp:positionH relativeFrom="column">
            <wp:posOffset>-449580</wp:posOffset>
          </wp:positionH>
          <wp:positionV relativeFrom="paragraph">
            <wp:posOffset>-457835</wp:posOffset>
          </wp:positionV>
          <wp:extent cx="7673340" cy="1560830"/>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 t="-52" r="-11" b="-52"/>
                  <a:stretch>
                    <a:fillRect/>
                  </a:stretch>
                </pic:blipFill>
                <pic:spPr bwMode="auto">
                  <a:xfrm>
                    <a:off x="0" y="0"/>
                    <a:ext cx="7673340" cy="156083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hint="cs"/>
        <w:noProof/>
        <w:rtl/>
        <w:lang w:eastAsia="en-US"/>
      </w:rPr>
      <mc:AlternateContent>
        <mc:Choice Requires="wps">
          <w:drawing>
            <wp:anchor distT="0" distB="0" distL="114935" distR="114935" simplePos="0" relativeHeight="251665408" behindDoc="0" locked="0" layoutInCell="1" allowOverlap="1" wp14:anchorId="6F09C56C" wp14:editId="64E7BEB6">
              <wp:simplePos x="0" y="0"/>
              <wp:positionH relativeFrom="column">
                <wp:posOffset>-554355</wp:posOffset>
              </wp:positionH>
              <wp:positionV relativeFrom="paragraph">
                <wp:posOffset>-295910</wp:posOffset>
              </wp:positionV>
              <wp:extent cx="1952625" cy="990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90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A92" w:rsidRDefault="0005519E" w:rsidP="00C12A5B">
                          <w:pPr>
                            <w:bidi w:val="0"/>
                            <w:spacing w:line="276" w:lineRule="auto"/>
                            <w:jc w:val="center"/>
                            <w:rPr>
                              <w:rFonts w:ascii="Arial" w:hAnsi="Arial" w:cs="Arial"/>
                              <w:b/>
                              <w:color w:val="A60E12"/>
                              <w:sz w:val="28"/>
                            </w:rPr>
                          </w:pPr>
                          <w:proofErr w:type="spellStart"/>
                          <w:r>
                            <w:rPr>
                              <w:rFonts w:ascii="Arial" w:hAnsi="Arial" w:cs="Arial"/>
                              <w:b/>
                              <w:color w:val="A60E12"/>
                              <w:sz w:val="28"/>
                            </w:rPr>
                            <w:t>Afisi</w:t>
                          </w:r>
                          <w:proofErr w:type="spellEnd"/>
                          <w:r>
                            <w:rPr>
                              <w:rFonts w:ascii="Arial" w:hAnsi="Arial" w:cs="Arial"/>
                              <w:b/>
                              <w:color w:val="A60E12"/>
                              <w:sz w:val="28"/>
                            </w:rPr>
                            <w:t xml:space="preserve"> </w:t>
                          </w:r>
                          <w:proofErr w:type="spellStart"/>
                          <w:r>
                            <w:rPr>
                              <w:rFonts w:ascii="Arial" w:hAnsi="Arial" w:cs="Arial"/>
                              <w:b/>
                              <w:color w:val="A60E12"/>
                              <w:sz w:val="28"/>
                            </w:rPr>
                            <w:t>ya</w:t>
                          </w:r>
                          <w:proofErr w:type="spellEnd"/>
                          <w:r>
                            <w:rPr>
                              <w:rFonts w:ascii="Arial" w:hAnsi="Arial" w:cs="Arial"/>
                              <w:b/>
                              <w:color w:val="A60E12"/>
                              <w:sz w:val="28"/>
                            </w:rPr>
                            <w:t xml:space="preserve"> </w:t>
                          </w:r>
                          <w:proofErr w:type="spellStart"/>
                          <w:r>
                            <w:rPr>
                              <w:rFonts w:ascii="Arial" w:hAnsi="Arial" w:cs="Arial"/>
                              <w:b/>
                              <w:color w:val="A60E12"/>
                              <w:sz w:val="28"/>
                            </w:rPr>
                            <w:t>Habari</w:t>
                          </w:r>
                          <w:proofErr w:type="spellEnd"/>
                          <w:r>
                            <w:rPr>
                              <w:rFonts w:ascii="Arial" w:hAnsi="Arial" w:cs="Arial"/>
                              <w:b/>
                              <w:color w:val="A60E12"/>
                              <w:sz w:val="28"/>
                            </w:rPr>
                            <w:t xml:space="preserve"> </w:t>
                          </w:r>
                        </w:p>
                        <w:p w:rsidR="00AB4A92" w:rsidRDefault="0005519E" w:rsidP="00C12A5B">
                          <w:pPr>
                            <w:bidi w:val="0"/>
                            <w:spacing w:line="276" w:lineRule="auto"/>
                            <w:jc w:val="center"/>
                          </w:pPr>
                          <w:proofErr w:type="spellStart"/>
                          <w:proofErr w:type="gramStart"/>
                          <w:r>
                            <w:rPr>
                              <w:rFonts w:ascii="Arial" w:hAnsi="Arial" w:cs="Arial"/>
                              <w:b/>
                              <w:color w:val="A60E12"/>
                              <w:sz w:val="28"/>
                            </w:rPr>
                            <w:t>ya</w:t>
                          </w:r>
                          <w:proofErr w:type="spellEnd"/>
                          <w:proofErr w:type="gramEnd"/>
                          <w:r>
                            <w:rPr>
                              <w:rFonts w:ascii="Arial" w:hAnsi="Arial" w:cs="Arial"/>
                              <w:b/>
                              <w:color w:val="A60E12"/>
                              <w:sz w:val="28"/>
                            </w:rPr>
                            <w:t xml:space="preserve"> </w:t>
                          </w:r>
                          <w:proofErr w:type="spellStart"/>
                          <w:r>
                            <w:rPr>
                              <w:rFonts w:ascii="Arial" w:hAnsi="Arial" w:cs="Arial"/>
                              <w:b/>
                              <w:color w:val="A60E12"/>
                              <w:sz w:val="28"/>
                            </w:rPr>
                            <w:t>Hizb</w:t>
                          </w:r>
                          <w:proofErr w:type="spellEnd"/>
                          <w:r>
                            <w:rPr>
                              <w:rFonts w:ascii="Arial" w:hAnsi="Arial" w:cs="Arial"/>
                              <w:b/>
                              <w:color w:val="A60E12"/>
                              <w:sz w:val="28"/>
                            </w:rPr>
                            <w:t xml:space="preserve"> </w:t>
                          </w:r>
                          <w:proofErr w:type="spellStart"/>
                          <w:r>
                            <w:rPr>
                              <w:rFonts w:ascii="Arial" w:hAnsi="Arial" w:cs="Arial"/>
                              <w:b/>
                              <w:color w:val="A60E12"/>
                              <w:sz w:val="28"/>
                            </w:rPr>
                            <w:t>ut</w:t>
                          </w:r>
                          <w:proofErr w:type="spellEnd"/>
                          <w:r>
                            <w:rPr>
                              <w:rFonts w:ascii="Arial" w:hAnsi="Arial" w:cs="Arial"/>
                              <w:b/>
                              <w:color w:val="A60E12"/>
                              <w:sz w:val="28"/>
                            </w:rPr>
                            <w:t xml:space="preserve"> </w:t>
                          </w:r>
                          <w:proofErr w:type="spellStart"/>
                          <w:r>
                            <w:rPr>
                              <w:rFonts w:ascii="Arial" w:hAnsi="Arial" w:cs="Arial"/>
                              <w:b/>
                              <w:color w:val="A60E12"/>
                              <w:sz w:val="28"/>
                            </w:rPr>
                            <w:t>Tahrir</w:t>
                          </w:r>
                          <w:proofErr w:type="spellEnd"/>
                        </w:p>
                        <w:p w:rsidR="00AB4A92" w:rsidRDefault="0005519E" w:rsidP="00CD0E8E">
                          <w:pPr>
                            <w:bidi w:val="0"/>
                            <w:spacing w:line="276" w:lineRule="auto"/>
                            <w:jc w:val="center"/>
                            <w:rPr>
                              <w:rFonts w:ascii="Arial" w:hAnsi="Arial" w:cs="Arial"/>
                              <w:b/>
                              <w:color w:val="A60E12"/>
                              <w:sz w:val="28"/>
                            </w:rPr>
                          </w:pPr>
                          <w:proofErr w:type="spellStart"/>
                          <w:r>
                            <w:rPr>
                              <w:rFonts w:ascii="Arial" w:hAnsi="Arial" w:cs="Arial"/>
                              <w:b/>
                              <w:color w:val="A60E12"/>
                              <w:sz w:val="28"/>
                            </w:rPr>
                            <w:t>Ardhi</w:t>
                          </w:r>
                          <w:proofErr w:type="spellEnd"/>
                          <w:r>
                            <w:rPr>
                              <w:rFonts w:ascii="Arial" w:hAnsi="Arial" w:cs="Arial"/>
                              <w:b/>
                              <w:color w:val="A60E12"/>
                              <w:sz w:val="28"/>
                            </w:rPr>
                            <w:t xml:space="preserve"> </w:t>
                          </w:r>
                          <w:proofErr w:type="spellStart"/>
                          <w:r>
                            <w:rPr>
                              <w:rFonts w:ascii="Arial" w:hAnsi="Arial" w:cs="Arial"/>
                              <w:b/>
                              <w:color w:val="A60E12"/>
                              <w:sz w:val="28"/>
                            </w:rPr>
                            <w:t>Iliyo</w:t>
                          </w:r>
                          <w:proofErr w:type="spellEnd"/>
                          <w:r>
                            <w:rPr>
                              <w:rFonts w:ascii="Arial" w:hAnsi="Arial" w:cs="Arial"/>
                              <w:b/>
                              <w:color w:val="A60E12"/>
                              <w:sz w:val="28"/>
                            </w:rPr>
                            <w:t xml:space="preserve"> </w:t>
                          </w:r>
                          <w:proofErr w:type="spellStart"/>
                          <w:r>
                            <w:rPr>
                              <w:rFonts w:ascii="Arial" w:hAnsi="Arial" w:cs="Arial"/>
                              <w:b/>
                              <w:color w:val="A60E12"/>
                              <w:sz w:val="28"/>
                            </w:rPr>
                            <w:t>Barikiwa</w:t>
                          </w:r>
                          <w:proofErr w:type="spellEnd"/>
                        </w:p>
                        <w:p w:rsidR="00AB4A92" w:rsidRDefault="0005519E" w:rsidP="00AB4A92">
                          <w:pPr>
                            <w:bidi w:val="0"/>
                            <w:spacing w:line="276" w:lineRule="auto"/>
                            <w:jc w:val="center"/>
                          </w:pPr>
                          <w:proofErr w:type="spellStart"/>
                          <w:r>
                            <w:rPr>
                              <w:rFonts w:ascii="Arial" w:hAnsi="Arial" w:cs="Arial"/>
                              <w:b/>
                              <w:color w:val="A60E12"/>
                              <w:sz w:val="28"/>
                            </w:rPr>
                            <w:t>Palestina</w:t>
                          </w:r>
                          <w:proofErr w:type="spellEnd"/>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9C56C" id="_x0000_t202" coordsize="21600,21600" o:spt="202" path="m,l,21600r21600,l21600,xe">
              <v:stroke joinstyle="miter"/>
              <v:path gradientshapeok="t" o:connecttype="rect"/>
            </v:shapetype>
            <v:shape id="Text Box 6" o:spid="_x0000_s1026" type="#_x0000_t202" style="position:absolute;margin-left:-43.65pt;margin-top:-23.3pt;width:153.75pt;height:78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" stroked="f">
              <v:fill opacity="0"/>
              <v:textbox inset="7.3pt,3.7pt,7.3pt,3.7pt">
                <w:txbxContent>
                  <w:p w:rsidR="00AB4A92" w:rsidRDefault="0005519E" w:rsidP="00C12A5B">
                    <w:pPr>
                      <w:bidi w:val="0"/>
                      <w:spacing w:line="276" w:lineRule="auto"/>
                      <w:jc w:val="center"/>
                      <w:rPr>
                        <w:rFonts w:ascii="Arial" w:hAnsi="Arial" w:cs="Arial"/>
                        <w:b/>
                        <w:color w:val="A60E12"/>
                        <w:sz w:val="28"/>
                      </w:rPr>
                    </w:pPr>
                    <w:proofErr w:type="spellStart"/>
                    <w:r>
                      <w:rPr>
                        <w:rFonts w:ascii="Arial" w:hAnsi="Arial" w:cs="Arial"/>
                        <w:b/>
                        <w:color w:val="A60E12"/>
                        <w:sz w:val="28"/>
                      </w:rPr>
                      <w:t>Afisi</w:t>
                    </w:r>
                    <w:proofErr w:type="spellEnd"/>
                    <w:r>
                      <w:rPr>
                        <w:rFonts w:ascii="Arial" w:hAnsi="Arial" w:cs="Arial"/>
                        <w:b/>
                        <w:color w:val="A60E12"/>
                        <w:sz w:val="28"/>
                      </w:rPr>
                      <w:t xml:space="preserve"> </w:t>
                    </w:r>
                    <w:proofErr w:type="spellStart"/>
                    <w:r>
                      <w:rPr>
                        <w:rFonts w:ascii="Arial" w:hAnsi="Arial" w:cs="Arial"/>
                        <w:b/>
                        <w:color w:val="A60E12"/>
                        <w:sz w:val="28"/>
                      </w:rPr>
                      <w:t>ya</w:t>
                    </w:r>
                    <w:proofErr w:type="spellEnd"/>
                    <w:r>
                      <w:rPr>
                        <w:rFonts w:ascii="Arial" w:hAnsi="Arial" w:cs="Arial"/>
                        <w:b/>
                        <w:color w:val="A60E12"/>
                        <w:sz w:val="28"/>
                      </w:rPr>
                      <w:t xml:space="preserve"> </w:t>
                    </w:r>
                    <w:proofErr w:type="spellStart"/>
                    <w:r>
                      <w:rPr>
                        <w:rFonts w:ascii="Arial" w:hAnsi="Arial" w:cs="Arial"/>
                        <w:b/>
                        <w:color w:val="A60E12"/>
                        <w:sz w:val="28"/>
                      </w:rPr>
                      <w:t>Habari</w:t>
                    </w:r>
                    <w:proofErr w:type="spellEnd"/>
                    <w:r>
                      <w:rPr>
                        <w:rFonts w:ascii="Arial" w:hAnsi="Arial" w:cs="Arial"/>
                        <w:b/>
                        <w:color w:val="A60E12"/>
                        <w:sz w:val="28"/>
                      </w:rPr>
                      <w:t xml:space="preserve"> </w:t>
                    </w:r>
                  </w:p>
                  <w:p w:rsidR="00AB4A92" w:rsidRDefault="0005519E" w:rsidP="00C12A5B">
                    <w:pPr>
                      <w:bidi w:val="0"/>
                      <w:spacing w:line="276" w:lineRule="auto"/>
                      <w:jc w:val="center"/>
                    </w:pPr>
                    <w:proofErr w:type="spellStart"/>
                    <w:proofErr w:type="gramStart"/>
                    <w:r>
                      <w:rPr>
                        <w:rFonts w:ascii="Arial" w:hAnsi="Arial" w:cs="Arial"/>
                        <w:b/>
                        <w:color w:val="A60E12"/>
                        <w:sz w:val="28"/>
                      </w:rPr>
                      <w:t>ya</w:t>
                    </w:r>
                    <w:proofErr w:type="spellEnd"/>
                    <w:proofErr w:type="gramEnd"/>
                    <w:r>
                      <w:rPr>
                        <w:rFonts w:ascii="Arial" w:hAnsi="Arial" w:cs="Arial"/>
                        <w:b/>
                        <w:color w:val="A60E12"/>
                        <w:sz w:val="28"/>
                      </w:rPr>
                      <w:t xml:space="preserve"> </w:t>
                    </w:r>
                    <w:proofErr w:type="spellStart"/>
                    <w:r>
                      <w:rPr>
                        <w:rFonts w:ascii="Arial" w:hAnsi="Arial" w:cs="Arial"/>
                        <w:b/>
                        <w:color w:val="A60E12"/>
                        <w:sz w:val="28"/>
                      </w:rPr>
                      <w:t>Hizb</w:t>
                    </w:r>
                    <w:proofErr w:type="spellEnd"/>
                    <w:r>
                      <w:rPr>
                        <w:rFonts w:ascii="Arial" w:hAnsi="Arial" w:cs="Arial"/>
                        <w:b/>
                        <w:color w:val="A60E12"/>
                        <w:sz w:val="28"/>
                      </w:rPr>
                      <w:t xml:space="preserve"> </w:t>
                    </w:r>
                    <w:proofErr w:type="spellStart"/>
                    <w:r>
                      <w:rPr>
                        <w:rFonts w:ascii="Arial" w:hAnsi="Arial" w:cs="Arial"/>
                        <w:b/>
                        <w:color w:val="A60E12"/>
                        <w:sz w:val="28"/>
                      </w:rPr>
                      <w:t>ut</w:t>
                    </w:r>
                    <w:proofErr w:type="spellEnd"/>
                    <w:r>
                      <w:rPr>
                        <w:rFonts w:ascii="Arial" w:hAnsi="Arial" w:cs="Arial"/>
                        <w:b/>
                        <w:color w:val="A60E12"/>
                        <w:sz w:val="28"/>
                      </w:rPr>
                      <w:t xml:space="preserve"> </w:t>
                    </w:r>
                    <w:proofErr w:type="spellStart"/>
                    <w:r>
                      <w:rPr>
                        <w:rFonts w:ascii="Arial" w:hAnsi="Arial" w:cs="Arial"/>
                        <w:b/>
                        <w:color w:val="A60E12"/>
                        <w:sz w:val="28"/>
                      </w:rPr>
                      <w:t>Tahrir</w:t>
                    </w:r>
                    <w:proofErr w:type="spellEnd"/>
                  </w:p>
                  <w:p w:rsidR="00AB4A92" w:rsidRDefault="0005519E" w:rsidP="00CD0E8E">
                    <w:pPr>
                      <w:bidi w:val="0"/>
                      <w:spacing w:line="276" w:lineRule="auto"/>
                      <w:jc w:val="center"/>
                      <w:rPr>
                        <w:rFonts w:ascii="Arial" w:hAnsi="Arial" w:cs="Arial"/>
                        <w:b/>
                        <w:color w:val="A60E12"/>
                        <w:sz w:val="28"/>
                      </w:rPr>
                    </w:pPr>
                    <w:proofErr w:type="spellStart"/>
                    <w:r>
                      <w:rPr>
                        <w:rFonts w:ascii="Arial" w:hAnsi="Arial" w:cs="Arial"/>
                        <w:b/>
                        <w:color w:val="A60E12"/>
                        <w:sz w:val="28"/>
                      </w:rPr>
                      <w:t>Ardhi</w:t>
                    </w:r>
                    <w:proofErr w:type="spellEnd"/>
                    <w:r>
                      <w:rPr>
                        <w:rFonts w:ascii="Arial" w:hAnsi="Arial" w:cs="Arial"/>
                        <w:b/>
                        <w:color w:val="A60E12"/>
                        <w:sz w:val="28"/>
                      </w:rPr>
                      <w:t xml:space="preserve"> </w:t>
                    </w:r>
                    <w:proofErr w:type="spellStart"/>
                    <w:r>
                      <w:rPr>
                        <w:rFonts w:ascii="Arial" w:hAnsi="Arial" w:cs="Arial"/>
                        <w:b/>
                        <w:color w:val="A60E12"/>
                        <w:sz w:val="28"/>
                      </w:rPr>
                      <w:t>Iliyo</w:t>
                    </w:r>
                    <w:proofErr w:type="spellEnd"/>
                    <w:r>
                      <w:rPr>
                        <w:rFonts w:ascii="Arial" w:hAnsi="Arial" w:cs="Arial"/>
                        <w:b/>
                        <w:color w:val="A60E12"/>
                        <w:sz w:val="28"/>
                      </w:rPr>
                      <w:t xml:space="preserve"> </w:t>
                    </w:r>
                    <w:proofErr w:type="spellStart"/>
                    <w:r>
                      <w:rPr>
                        <w:rFonts w:ascii="Arial" w:hAnsi="Arial" w:cs="Arial"/>
                        <w:b/>
                        <w:color w:val="A60E12"/>
                        <w:sz w:val="28"/>
                      </w:rPr>
                      <w:t>Barikiwa</w:t>
                    </w:r>
                    <w:proofErr w:type="spellEnd"/>
                  </w:p>
                  <w:p w:rsidR="00AB4A92" w:rsidRDefault="0005519E" w:rsidP="00AB4A92">
                    <w:pPr>
                      <w:bidi w:val="0"/>
                      <w:spacing w:line="276" w:lineRule="auto"/>
                      <w:jc w:val="center"/>
                    </w:pPr>
                    <w:proofErr w:type="spellStart"/>
                    <w:r>
                      <w:rPr>
                        <w:rFonts w:ascii="Arial" w:hAnsi="Arial" w:cs="Arial"/>
                        <w:b/>
                        <w:color w:val="A60E12"/>
                        <w:sz w:val="28"/>
                      </w:rPr>
                      <w:t>Palestina</w:t>
                    </w:r>
                    <w:proofErr w:type="spellEnd"/>
                  </w:p>
                </w:txbxContent>
              </v:textbox>
            </v:shape>
          </w:pict>
        </mc:Fallback>
      </mc:AlternateContent>
    </w:r>
    <w:r>
      <w:rPr>
        <w:rFonts w:hint="cs"/>
        <w:noProof/>
        <w:rtl/>
        <w:lang w:eastAsia="en-US"/>
      </w:rPr>
      <mc:AlternateContent>
        <mc:Choice Requires="wps">
          <w:drawing>
            <wp:anchor distT="0" distB="0" distL="114935" distR="114935" simplePos="0" relativeHeight="251664384" behindDoc="0" locked="0" layoutInCell="1" allowOverlap="1" wp14:anchorId="298C3D56" wp14:editId="0419D154">
              <wp:simplePos x="0" y="0"/>
              <wp:positionH relativeFrom="column">
                <wp:posOffset>-533400</wp:posOffset>
              </wp:positionH>
              <wp:positionV relativeFrom="paragraph">
                <wp:posOffset>760730</wp:posOffset>
              </wp:positionV>
              <wp:extent cx="2814320" cy="291465"/>
              <wp:effectExtent l="0" t="8255" r="5080"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291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A92" w:rsidRPr="00AB285B" w:rsidRDefault="00FB19B4" w:rsidP="00FB19B4">
                          <w:pPr>
                            <w:bidi w:val="0"/>
                            <w:jc w:val="center"/>
                          </w:pPr>
                          <w:proofErr w:type="spellStart"/>
                          <w:r>
                            <w:rPr>
                              <w:rFonts w:ascii="Arial" w:hAnsi="Arial" w:cs="Arial"/>
                              <w:b/>
                              <w:color w:val="000000"/>
                              <w:sz w:val="20"/>
                            </w:rPr>
                            <w:t>Jumatatu</w:t>
                          </w:r>
                          <w:proofErr w:type="spellEnd"/>
                          <w:r w:rsidR="0005519E">
                            <w:rPr>
                              <w:rFonts w:ascii="Arial" w:hAnsi="Arial" w:cs="Arial"/>
                              <w:b/>
                              <w:color w:val="000000"/>
                              <w:sz w:val="20"/>
                            </w:rPr>
                            <w:t>,</w:t>
                          </w:r>
                          <w:r w:rsidR="0005519E" w:rsidRPr="00AB285B">
                            <w:rPr>
                              <w:rFonts w:ascii="Arial" w:hAnsi="Arial" w:cs="Arial"/>
                              <w:b/>
                              <w:color w:val="000000"/>
                              <w:sz w:val="20"/>
                            </w:rPr>
                            <w:t xml:space="preserve"> </w:t>
                          </w:r>
                          <w:r w:rsidR="0005519E">
                            <w:rPr>
                              <w:rFonts w:ascii="Arial" w:hAnsi="Arial" w:cs="Arial"/>
                              <w:b/>
                              <w:color w:val="000000"/>
                              <w:sz w:val="20"/>
                            </w:rPr>
                            <w:t>0</w:t>
                          </w:r>
                          <w:r>
                            <w:rPr>
                              <w:rFonts w:ascii="Arial" w:hAnsi="Arial" w:cs="Arial"/>
                              <w:b/>
                              <w:color w:val="000000"/>
                              <w:sz w:val="20"/>
                            </w:rPr>
                            <w:t>1</w:t>
                          </w:r>
                          <w:r w:rsidR="0005519E">
                            <w:rPr>
                              <w:rFonts w:ascii="Arial" w:hAnsi="Arial" w:cs="Arial"/>
                              <w:b/>
                              <w:color w:val="000000"/>
                              <w:sz w:val="20"/>
                            </w:rPr>
                            <w:t xml:space="preserve"> </w:t>
                          </w:r>
                          <w:proofErr w:type="spellStart"/>
                          <w:r w:rsidR="0005519E">
                            <w:rPr>
                              <w:rFonts w:ascii="Arial" w:hAnsi="Arial" w:cs="Arial"/>
                              <w:b/>
                              <w:color w:val="000000"/>
                              <w:sz w:val="20"/>
                            </w:rPr>
                            <w:t>Rabii</w:t>
                          </w:r>
                          <w:proofErr w:type="spellEnd"/>
                          <w:r w:rsidR="0005519E">
                            <w:rPr>
                              <w:rFonts w:ascii="Arial" w:hAnsi="Arial" w:cs="Arial"/>
                              <w:b/>
                              <w:color w:val="000000"/>
                              <w:sz w:val="20"/>
                            </w:rPr>
                            <w:t>' I</w:t>
                          </w:r>
                          <w:r>
                            <w:rPr>
                              <w:rFonts w:ascii="Arial" w:hAnsi="Arial" w:cs="Arial"/>
                              <w:b/>
                              <w:color w:val="000000"/>
                              <w:sz w:val="20"/>
                            </w:rPr>
                            <w:t>I</w:t>
                          </w:r>
                          <w:r w:rsidR="0005519E">
                            <w:rPr>
                              <w:rFonts w:ascii="Arial" w:hAnsi="Arial" w:cs="Arial"/>
                              <w:b/>
                              <w:color w:val="000000"/>
                              <w:sz w:val="20"/>
                            </w:rPr>
                            <w:t xml:space="preserve"> </w:t>
                          </w:r>
                          <w:r w:rsidR="0005519E">
                            <w:rPr>
                              <w:rFonts w:ascii="Arial" w:hAnsi="Arial" w:cs="Arial"/>
                              <w:b/>
                              <w:color w:val="000000"/>
                              <w:sz w:val="20"/>
                            </w:rPr>
                            <w:t>1442</w:t>
                          </w:r>
                          <w:r w:rsidR="0005519E">
                            <w:rPr>
                              <w:rFonts w:ascii="Arial" w:hAnsi="Arial" w:cs="Arial"/>
                              <w:b/>
                              <w:color w:val="000000"/>
                              <w:sz w:val="20"/>
                            </w:rPr>
                            <w:t xml:space="preserve"> </w:t>
                          </w:r>
                          <w:r w:rsidR="0005519E" w:rsidRPr="00AB285B">
                            <w:rPr>
                              <w:rFonts w:ascii="Arial" w:hAnsi="Arial" w:cs="Arial"/>
                              <w:b/>
                              <w:color w:val="000000"/>
                              <w:sz w:val="20"/>
                            </w:rPr>
                            <w:t>H</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C3D56" id="Text Box 9" o:spid="_x0000_s1027" type="#_x0000_t202" style="position:absolute;margin-left:-42pt;margin-top:59.9pt;width:221.6pt;height:22.9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" stroked="f">
              <v:fill opacity="0"/>
              <v:textbox inset="7.3pt,3.7pt,7.3pt,3.7pt">
                <w:txbxContent>
                  <w:p w:rsidR="00AB4A92" w:rsidRPr="00AB285B" w:rsidRDefault="00FB19B4" w:rsidP="00FB19B4">
                    <w:pPr>
                      <w:bidi w:val="0"/>
                      <w:jc w:val="center"/>
                    </w:pPr>
                    <w:proofErr w:type="spellStart"/>
                    <w:r>
                      <w:rPr>
                        <w:rFonts w:ascii="Arial" w:hAnsi="Arial" w:cs="Arial"/>
                        <w:b/>
                        <w:color w:val="000000"/>
                        <w:sz w:val="20"/>
                      </w:rPr>
                      <w:t>Jumatatu</w:t>
                    </w:r>
                    <w:proofErr w:type="spellEnd"/>
                    <w:r w:rsidR="0005519E">
                      <w:rPr>
                        <w:rFonts w:ascii="Arial" w:hAnsi="Arial" w:cs="Arial"/>
                        <w:b/>
                        <w:color w:val="000000"/>
                        <w:sz w:val="20"/>
                      </w:rPr>
                      <w:t>,</w:t>
                    </w:r>
                    <w:r w:rsidR="0005519E" w:rsidRPr="00AB285B">
                      <w:rPr>
                        <w:rFonts w:ascii="Arial" w:hAnsi="Arial" w:cs="Arial"/>
                        <w:b/>
                        <w:color w:val="000000"/>
                        <w:sz w:val="20"/>
                      </w:rPr>
                      <w:t xml:space="preserve"> </w:t>
                    </w:r>
                    <w:r w:rsidR="0005519E">
                      <w:rPr>
                        <w:rFonts w:ascii="Arial" w:hAnsi="Arial" w:cs="Arial"/>
                        <w:b/>
                        <w:color w:val="000000"/>
                        <w:sz w:val="20"/>
                      </w:rPr>
                      <w:t>0</w:t>
                    </w:r>
                    <w:r>
                      <w:rPr>
                        <w:rFonts w:ascii="Arial" w:hAnsi="Arial" w:cs="Arial"/>
                        <w:b/>
                        <w:color w:val="000000"/>
                        <w:sz w:val="20"/>
                      </w:rPr>
                      <w:t>1</w:t>
                    </w:r>
                    <w:r w:rsidR="0005519E">
                      <w:rPr>
                        <w:rFonts w:ascii="Arial" w:hAnsi="Arial" w:cs="Arial"/>
                        <w:b/>
                        <w:color w:val="000000"/>
                        <w:sz w:val="20"/>
                      </w:rPr>
                      <w:t xml:space="preserve"> </w:t>
                    </w:r>
                    <w:proofErr w:type="spellStart"/>
                    <w:r w:rsidR="0005519E">
                      <w:rPr>
                        <w:rFonts w:ascii="Arial" w:hAnsi="Arial" w:cs="Arial"/>
                        <w:b/>
                        <w:color w:val="000000"/>
                        <w:sz w:val="20"/>
                      </w:rPr>
                      <w:t>Rabii</w:t>
                    </w:r>
                    <w:proofErr w:type="spellEnd"/>
                    <w:r w:rsidR="0005519E">
                      <w:rPr>
                        <w:rFonts w:ascii="Arial" w:hAnsi="Arial" w:cs="Arial"/>
                        <w:b/>
                        <w:color w:val="000000"/>
                        <w:sz w:val="20"/>
                      </w:rPr>
                      <w:t>' I</w:t>
                    </w:r>
                    <w:r>
                      <w:rPr>
                        <w:rFonts w:ascii="Arial" w:hAnsi="Arial" w:cs="Arial"/>
                        <w:b/>
                        <w:color w:val="000000"/>
                        <w:sz w:val="20"/>
                      </w:rPr>
                      <w:t>I</w:t>
                    </w:r>
                    <w:r w:rsidR="0005519E">
                      <w:rPr>
                        <w:rFonts w:ascii="Arial" w:hAnsi="Arial" w:cs="Arial"/>
                        <w:b/>
                        <w:color w:val="000000"/>
                        <w:sz w:val="20"/>
                      </w:rPr>
                      <w:t xml:space="preserve"> </w:t>
                    </w:r>
                    <w:r w:rsidR="0005519E">
                      <w:rPr>
                        <w:rFonts w:ascii="Arial" w:hAnsi="Arial" w:cs="Arial"/>
                        <w:b/>
                        <w:color w:val="000000"/>
                        <w:sz w:val="20"/>
                      </w:rPr>
                      <w:t>1442</w:t>
                    </w:r>
                    <w:r w:rsidR="0005519E">
                      <w:rPr>
                        <w:rFonts w:ascii="Arial" w:hAnsi="Arial" w:cs="Arial"/>
                        <w:b/>
                        <w:color w:val="000000"/>
                        <w:sz w:val="20"/>
                      </w:rPr>
                      <w:t xml:space="preserve"> </w:t>
                    </w:r>
                    <w:r w:rsidR="0005519E" w:rsidRPr="00AB285B">
                      <w:rPr>
                        <w:rFonts w:ascii="Arial" w:hAnsi="Arial" w:cs="Arial"/>
                        <w:b/>
                        <w:color w:val="000000"/>
                        <w:sz w:val="20"/>
                      </w:rPr>
                      <w:t>H</w:t>
                    </w:r>
                  </w:p>
                </w:txbxContent>
              </v:textbox>
            </v:shape>
          </w:pict>
        </mc:Fallback>
      </mc:AlternateContent>
    </w:r>
    <w:r>
      <w:rPr>
        <w:rFonts w:hint="cs"/>
        <w:noProof/>
        <w:rtl/>
        <w:lang w:eastAsia="en-US"/>
      </w:rPr>
      <mc:AlternateContent>
        <mc:Choice Requires="wps">
          <w:drawing>
            <wp:anchor distT="0" distB="0" distL="114935" distR="114935" simplePos="0" relativeHeight="251663360" behindDoc="0" locked="0" layoutInCell="1" allowOverlap="1" wp14:anchorId="6D80491F" wp14:editId="6D8220A5">
              <wp:simplePos x="0" y="0"/>
              <wp:positionH relativeFrom="column">
                <wp:posOffset>2470150</wp:posOffset>
              </wp:positionH>
              <wp:positionV relativeFrom="paragraph">
                <wp:posOffset>762000</wp:posOffset>
              </wp:positionV>
              <wp:extent cx="1196340" cy="254000"/>
              <wp:effectExtent l="3175" t="0" r="635"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A92" w:rsidRDefault="00FB19B4" w:rsidP="00C34B27">
                          <w:pPr>
                            <w:bidi w:val="0"/>
                            <w:jc w:val="center"/>
                          </w:pPr>
                          <w:r>
                            <w:rPr>
                              <w:rFonts w:ascii="Arial" w:hAnsi="Arial" w:cs="Arial"/>
                              <w:b/>
                              <w:color w:val="000000"/>
                              <w:sz w:val="20"/>
                            </w:rPr>
                            <w:t>16</w:t>
                          </w:r>
                          <w:r w:rsidR="0005519E">
                            <w:rPr>
                              <w:rFonts w:ascii="Arial" w:hAnsi="Arial" w:cs="Arial"/>
                              <w:b/>
                              <w:color w:val="000000"/>
                              <w:sz w:val="20"/>
                            </w:rPr>
                            <w:t>/</w:t>
                          </w:r>
                          <w:r>
                            <w:rPr>
                              <w:rFonts w:ascii="Arial" w:hAnsi="Arial" w:cs="Arial"/>
                              <w:b/>
                              <w:color w:val="000000"/>
                              <w:sz w:val="20"/>
                            </w:rPr>
                            <w:t>11</w:t>
                          </w:r>
                          <w:r w:rsidR="0005519E">
                            <w:rPr>
                              <w:rFonts w:ascii="Arial" w:hAnsi="Arial" w:cs="Arial"/>
                              <w:b/>
                              <w:color w:val="000000"/>
                              <w:sz w:val="20"/>
                            </w:rPr>
                            <w:t>/2020 M</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491F" id="Text Box 11" o:spid="_x0000_s1028" type="#_x0000_t202" style="position:absolute;margin-left:194.5pt;margin-top:60pt;width:94.2pt;height:20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" stroked="f">
              <v:fill opacity="0"/>
              <v:textbox inset="7.3pt,3.7pt,7.3pt,3.7pt">
                <w:txbxContent>
                  <w:p w:rsidR="00AB4A92" w:rsidRDefault="00FB19B4" w:rsidP="00C34B27">
                    <w:pPr>
                      <w:bidi w:val="0"/>
                      <w:jc w:val="center"/>
                    </w:pPr>
                    <w:r>
                      <w:rPr>
                        <w:rFonts w:ascii="Arial" w:hAnsi="Arial" w:cs="Arial"/>
                        <w:b/>
                        <w:color w:val="000000"/>
                        <w:sz w:val="20"/>
                      </w:rPr>
                      <w:t>16</w:t>
                    </w:r>
                    <w:r w:rsidR="0005519E">
                      <w:rPr>
                        <w:rFonts w:ascii="Arial" w:hAnsi="Arial" w:cs="Arial"/>
                        <w:b/>
                        <w:color w:val="000000"/>
                        <w:sz w:val="20"/>
                      </w:rPr>
                      <w:t>/</w:t>
                    </w:r>
                    <w:r>
                      <w:rPr>
                        <w:rFonts w:ascii="Arial" w:hAnsi="Arial" w:cs="Arial"/>
                        <w:b/>
                        <w:color w:val="000000"/>
                        <w:sz w:val="20"/>
                      </w:rPr>
                      <w:t>11</w:t>
                    </w:r>
                    <w:r w:rsidR="0005519E">
                      <w:rPr>
                        <w:rFonts w:ascii="Arial" w:hAnsi="Arial" w:cs="Arial"/>
                        <w:b/>
                        <w:color w:val="000000"/>
                        <w:sz w:val="20"/>
                      </w:rPr>
                      <w:t>/2020 M</w:t>
                    </w:r>
                  </w:p>
                </w:txbxContent>
              </v:textbox>
            </v:shape>
          </w:pict>
        </mc:Fallback>
      </mc:AlternateContent>
    </w:r>
    <w:r>
      <w:rPr>
        <w:rFonts w:hint="cs"/>
        <w:noProof/>
        <w:rtl/>
        <w:lang w:eastAsia="en-US"/>
      </w:rPr>
      <mc:AlternateContent>
        <mc:Choice Requires="wps">
          <w:drawing>
            <wp:anchor distT="0" distB="0" distL="114935" distR="114935" simplePos="0" relativeHeight="251662336" behindDoc="0" locked="0" layoutInCell="1" allowOverlap="1" wp14:anchorId="342B59D8" wp14:editId="7E228FB4">
              <wp:simplePos x="0" y="0"/>
              <wp:positionH relativeFrom="column">
                <wp:posOffset>3895725</wp:posOffset>
              </wp:positionH>
              <wp:positionV relativeFrom="paragraph">
                <wp:posOffset>761365</wp:posOffset>
              </wp:positionV>
              <wp:extent cx="1789430" cy="257810"/>
              <wp:effectExtent l="0" t="8890" r="127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257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A92" w:rsidRDefault="0005519E" w:rsidP="00FB19B4">
                          <w:pPr>
                            <w:bidi w:val="0"/>
                            <w:jc w:val="center"/>
                            <w:rPr>
                              <w:rFonts w:ascii="Arial" w:hAnsi="Arial" w:cs="Arial"/>
                              <w:b/>
                              <w:color w:val="000000"/>
                              <w:sz w:val="20"/>
                            </w:rPr>
                          </w:pPr>
                          <w:r>
                            <w:rPr>
                              <w:rFonts w:ascii="Arial" w:hAnsi="Arial" w:cs="Arial"/>
                              <w:b/>
                              <w:color w:val="000000"/>
                              <w:sz w:val="20"/>
                            </w:rPr>
                            <w:t xml:space="preserve">Na: </w:t>
                          </w:r>
                          <w:r>
                            <w:rPr>
                              <w:rFonts w:ascii="Arial" w:hAnsi="Arial" w:cs="Arial"/>
                              <w:b/>
                              <w:color w:val="000000"/>
                              <w:sz w:val="20"/>
                            </w:rPr>
                            <w:t>BN/S 1442</w:t>
                          </w:r>
                          <w:r w:rsidRPr="00C864F1">
                            <w:rPr>
                              <w:rFonts w:ascii="Arial" w:hAnsi="Arial" w:cs="Arial"/>
                              <w:b/>
                              <w:color w:val="000000"/>
                              <w:sz w:val="20"/>
                            </w:rPr>
                            <w:t xml:space="preserve"> / </w:t>
                          </w:r>
                          <w:r>
                            <w:rPr>
                              <w:rFonts w:ascii="Arial" w:hAnsi="Arial" w:cs="Arial"/>
                              <w:b/>
                              <w:color w:val="000000"/>
                              <w:sz w:val="20"/>
                            </w:rPr>
                            <w:t>0</w:t>
                          </w:r>
                          <w:r w:rsidR="00FB19B4">
                            <w:rPr>
                              <w:rFonts w:ascii="Arial" w:hAnsi="Arial" w:cs="Arial"/>
                              <w:b/>
                              <w:color w:val="000000"/>
                              <w:sz w:val="20"/>
                            </w:rPr>
                            <w:t>2</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B59D8" id="Text Box 12" o:spid="_x0000_s1029" type="#_x0000_t202" style="position:absolute;margin-left:306.75pt;margin-top:59.95pt;width:140.9pt;height:20.3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" stroked="f">
              <v:fill opacity="0"/>
              <v:textbox inset="7.3pt,3.7pt,7.3pt,3.7pt">
                <w:txbxContent>
                  <w:p w:rsidR="00AB4A92" w:rsidRDefault="0005519E" w:rsidP="00FB19B4">
                    <w:pPr>
                      <w:bidi w:val="0"/>
                      <w:jc w:val="center"/>
                      <w:rPr>
                        <w:rFonts w:ascii="Arial" w:hAnsi="Arial" w:cs="Arial"/>
                        <w:b/>
                        <w:color w:val="000000"/>
                        <w:sz w:val="20"/>
                      </w:rPr>
                    </w:pPr>
                    <w:r>
                      <w:rPr>
                        <w:rFonts w:ascii="Arial" w:hAnsi="Arial" w:cs="Arial"/>
                        <w:b/>
                        <w:color w:val="000000"/>
                        <w:sz w:val="20"/>
                      </w:rPr>
                      <w:t xml:space="preserve">Na: </w:t>
                    </w:r>
                    <w:r>
                      <w:rPr>
                        <w:rFonts w:ascii="Arial" w:hAnsi="Arial" w:cs="Arial"/>
                        <w:b/>
                        <w:color w:val="000000"/>
                        <w:sz w:val="20"/>
                      </w:rPr>
                      <w:t>BN/S 1442</w:t>
                    </w:r>
                    <w:r w:rsidRPr="00C864F1">
                      <w:rPr>
                        <w:rFonts w:ascii="Arial" w:hAnsi="Arial" w:cs="Arial"/>
                        <w:b/>
                        <w:color w:val="000000"/>
                        <w:sz w:val="20"/>
                      </w:rPr>
                      <w:t xml:space="preserve"> / </w:t>
                    </w:r>
                    <w:r>
                      <w:rPr>
                        <w:rFonts w:ascii="Arial" w:hAnsi="Arial" w:cs="Arial"/>
                        <w:b/>
                        <w:color w:val="000000"/>
                        <w:sz w:val="20"/>
                      </w:rPr>
                      <w:t>0</w:t>
                    </w:r>
                    <w:r w:rsidR="00FB19B4">
                      <w:rPr>
                        <w:rFonts w:ascii="Arial" w:hAnsi="Arial" w:cs="Arial"/>
                        <w:b/>
                        <w:color w:val="000000"/>
                        <w:sz w:val="20"/>
                      </w:rPr>
                      <w:t>2</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B4"/>
    <w:rsid w:val="0005519E"/>
    <w:rsid w:val="00981D9C"/>
    <w:rsid w:val="00C1414A"/>
    <w:rsid w:val="00DE25CF"/>
    <w:rsid w:val="00FB1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4055D"/>
  <w15:chartTrackingRefBased/>
  <w15:docId w15:val="{CB243D34-A2D8-4D88-910D-4227F3ED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9B4"/>
    <w:pPr>
      <w:suppressAutoHyphens/>
      <w:bidi/>
      <w:spacing w:after="0" w:line="240" w:lineRule="auto"/>
      <w:jc w:val="right"/>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19B4"/>
    <w:rPr>
      <w:rFonts w:ascii="Times New Roman" w:eastAsia="Times New Roman" w:hAnsi="Times New Roman" w:cs="Times New Roman"/>
      <w:color w:val="0000FF"/>
      <w:u w:val="single"/>
      <w:lang w:bidi="ar-SA"/>
    </w:rPr>
  </w:style>
  <w:style w:type="paragraph" w:styleId="Index6">
    <w:name w:val="index 6"/>
    <w:basedOn w:val="Normal"/>
    <w:rsid w:val="00FB19B4"/>
  </w:style>
  <w:style w:type="character" w:customStyle="1" w:styleId="TOC11">
    <w:name w:val="TOC 11"/>
    <w:rsid w:val="00FB19B4"/>
    <w:rPr>
      <w:rFonts w:ascii="Times New Roman" w:eastAsia="Times New Roman" w:hAnsi="Times New Roman" w:cs="Times New Roman"/>
      <w:color w:val="0000FF"/>
      <w:u w:val="single"/>
      <w:lang w:bidi="ar-SA"/>
    </w:rPr>
  </w:style>
  <w:style w:type="paragraph" w:styleId="Footer">
    <w:name w:val="footer"/>
    <w:aliases w:val="Char1 Char,Char1 Char Char, Char,Char2, Char2,Char"/>
    <w:basedOn w:val="Normal"/>
    <w:link w:val="FooterChar"/>
    <w:rsid w:val="00FB19B4"/>
    <w:pPr>
      <w:tabs>
        <w:tab w:val="center" w:pos="4153"/>
        <w:tab w:val="right" w:pos="8306"/>
      </w:tabs>
      <w:jc w:val="left"/>
    </w:pPr>
  </w:style>
  <w:style w:type="character" w:customStyle="1" w:styleId="FooterChar">
    <w:name w:val="Footer Char"/>
    <w:aliases w:val="Char1 Char Char1,Char1 Char Char Char, Char Char,Char2 Char, Char2 Char,Char Char"/>
    <w:basedOn w:val="DefaultParagraphFont"/>
    <w:link w:val="Footer"/>
    <w:rsid w:val="00FB19B4"/>
    <w:rPr>
      <w:rFonts w:ascii="Times New Roman" w:eastAsia="Times New Roman" w:hAnsi="Times New Roman" w:cs="Times New Roman"/>
      <w:sz w:val="24"/>
      <w:szCs w:val="24"/>
      <w:lang w:eastAsia="zh-CN"/>
    </w:rPr>
  </w:style>
  <w:style w:type="paragraph" w:styleId="Header">
    <w:name w:val="header"/>
    <w:basedOn w:val="Normal"/>
    <w:link w:val="HeaderChar"/>
    <w:rsid w:val="00FB19B4"/>
    <w:rPr>
      <w:sz w:val="20"/>
      <w:szCs w:val="20"/>
    </w:rPr>
  </w:style>
  <w:style w:type="character" w:customStyle="1" w:styleId="HeaderChar">
    <w:name w:val="Header Char"/>
    <w:basedOn w:val="DefaultParagraphFont"/>
    <w:link w:val="Header"/>
    <w:rsid w:val="00FB19B4"/>
    <w:rPr>
      <w:rFonts w:ascii="Times New Roman" w:eastAsia="Times New Roman" w:hAnsi="Times New Roman" w:cs="Times New Roman"/>
      <w:sz w:val="20"/>
      <w:szCs w:val="20"/>
      <w:lang w:eastAsia="zh-CN"/>
    </w:rPr>
  </w:style>
  <w:style w:type="paragraph" w:styleId="NormalWeb">
    <w:name w:val="Normal (Web)"/>
    <w:basedOn w:val="Normal"/>
    <w:uiPriority w:val="99"/>
    <w:rsid w:val="00FB19B4"/>
    <w:pPr>
      <w:bidi w:val="0"/>
      <w:spacing w:before="280" w:after="280"/>
    </w:pPr>
  </w:style>
  <w:style w:type="character" w:styleId="Strong">
    <w:name w:val="Strong"/>
    <w:basedOn w:val="DefaultParagraphFont"/>
    <w:uiPriority w:val="22"/>
    <w:qFormat/>
    <w:rsid w:val="00FB19B4"/>
    <w:rPr>
      <w:b/>
      <w:bCs/>
    </w:rPr>
  </w:style>
  <w:style w:type="character" w:customStyle="1" w:styleId="tlid-translation">
    <w:name w:val="tlid-translation"/>
    <w:basedOn w:val="DefaultParagraphFont"/>
    <w:rsid w:val="00FB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www.hizb-ut-tahrir.info" TargetMode="External"/><Relationship Id="rId3" Type="http://schemas.openxmlformats.org/officeDocument/2006/relationships/hyperlink" Target="http://www.hizb-ut-tahrir.org" TargetMode="External"/><Relationship Id="rId7" Type="http://schemas.openxmlformats.org/officeDocument/2006/relationships/hyperlink" Target="http://www.hizb-ut-tahrir.org" TargetMode="External"/><Relationship Id="rId2" Type="http://schemas.openxmlformats.org/officeDocument/2006/relationships/hyperlink" Target="mailto:info@pal-tahrir.info" TargetMode="External"/><Relationship Id="rId1" Type="http://schemas.openxmlformats.org/officeDocument/2006/relationships/hyperlink" Target="http://www.pal-tahrir.info" TargetMode="External"/><Relationship Id="rId6" Type="http://schemas.openxmlformats.org/officeDocument/2006/relationships/hyperlink" Target="mailto:info@pal-tahrir.info" TargetMode="External"/><Relationship Id="rId5" Type="http://schemas.openxmlformats.org/officeDocument/2006/relationships/hyperlink" Target="http://www.pal-tahrir.info" TargetMode="External"/><Relationship Id="rId4" Type="http://schemas.openxmlformats.org/officeDocument/2006/relationships/hyperlink" Target="http://www.hizb-ut-tahrir.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2020-11-19T08:30:00Z</dcterms:created>
  <dcterms:modified xsi:type="dcterms:W3CDTF">2020-11-19T08:37:00Z</dcterms:modified>
</cp:coreProperties>
</file>